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65C2E" w:rsidR="00D65C2E" w:rsidP="00D65C2E" w:rsidRDefault="00D65C2E" w14:paraId="314306DE" w14:textId="77777777">
      <w:pPr>
        <w:pStyle w:val="Heading6"/>
        <w:spacing w:before="0" w:after="0"/>
        <w:ind w:right="-2"/>
        <w:jc w:val="center"/>
        <w:rPr>
          <w:rFonts w:ascii="Garamond" w:hAnsi="Garamond" w:cs="Arial"/>
          <w:lang w:val="pt-BR"/>
        </w:rPr>
      </w:pPr>
      <w:r w:rsidRPr="00D65C2E">
        <w:rPr>
          <w:rFonts w:ascii="Garamond" w:hAnsi="Garamond" w:cs="Arial"/>
          <w:lang w:val="pt-BR"/>
        </w:rPr>
        <w:t>DEPARTAMENTO DE ARTE</w:t>
      </w:r>
    </w:p>
    <w:p w:rsidR="00D65C2E" w:rsidP="00D65C2E" w:rsidRDefault="00D65C2E" w14:paraId="736B504E" w14:textId="77777777">
      <w:pPr>
        <w:pStyle w:val="Heading7"/>
        <w:ind w:right="-2"/>
        <w:rPr>
          <w:rFonts w:ascii="Garamond" w:hAnsi="Garamond" w:cs="Arial"/>
          <w:lang w:val="pt-BR"/>
        </w:rPr>
      </w:pPr>
      <w:r w:rsidRPr="00D65C2E">
        <w:rPr>
          <w:rFonts w:ascii="Garamond" w:hAnsi="Garamond" w:cs="Arial"/>
          <w:lang w:val="pt-BR"/>
        </w:rPr>
        <w:t>PROGRAMA DE CURSOS</w:t>
      </w:r>
    </w:p>
    <w:p w:rsidR="009258A2" w:rsidP="009258A2" w:rsidRDefault="009258A2" w14:paraId="3E7B4050" w14:textId="77777777">
      <w:pPr>
        <w:pStyle w:val="Heading3"/>
        <w:ind w:right="-2"/>
        <w:jc w:val="center"/>
        <w:rPr>
          <w:rFonts w:ascii="Garamond" w:hAnsi="Garamond" w:cs="Arial"/>
          <w:b/>
          <w:bCs/>
          <w:sz w:val="22"/>
          <w:szCs w:val="22"/>
          <w:lang w:val="pt-BR"/>
        </w:rPr>
      </w:pPr>
      <w:r>
        <w:rPr>
          <w:rFonts w:ascii="Garamond" w:hAnsi="Garamond" w:cs="Arial"/>
          <w:b/>
          <w:bCs/>
          <w:sz w:val="22"/>
          <w:szCs w:val="22"/>
          <w:lang w:val="pt-BR"/>
        </w:rPr>
        <w:t>SEGUNDO SEMESTRE DE 2023</w:t>
      </w:r>
    </w:p>
    <w:p w:rsidRPr="00D65C2E" w:rsidR="00D65C2E" w:rsidP="00D65C2E" w:rsidRDefault="00D65C2E" w14:paraId="26D5FC85" w14:textId="77777777">
      <w:pPr>
        <w:ind w:right="-2"/>
        <w:jc w:val="both"/>
        <w:rPr>
          <w:rFonts w:ascii="Garamond" w:hAnsi="Garamond" w:cs="Arial"/>
          <w:sz w:val="22"/>
          <w:szCs w:val="22"/>
          <w:lang w:val="pt-BR"/>
        </w:rPr>
      </w:pPr>
    </w:p>
    <w:p w:rsidRPr="00D65C2E" w:rsidR="00D65C2E" w:rsidP="00D65C2E" w:rsidRDefault="00D65C2E" w14:paraId="7A453C53" w14:textId="77777777">
      <w:pPr>
        <w:pStyle w:val="Heading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after="0"/>
        <w:ind w:right="-2"/>
        <w:jc w:val="center"/>
        <w:rPr>
          <w:rFonts w:ascii="Garamond" w:hAnsi="Garamond" w:cs="Arial"/>
          <w:i w:val="0"/>
          <w:sz w:val="22"/>
          <w:szCs w:val="22"/>
          <w:lang w:val="es-ES"/>
        </w:rPr>
      </w:pPr>
      <w:r w:rsidRPr="00D65C2E">
        <w:rPr>
          <w:rFonts w:ascii="Garamond" w:hAnsi="Garamond" w:cs="Arial"/>
          <w:i w:val="0"/>
          <w:sz w:val="22"/>
          <w:szCs w:val="22"/>
          <w:lang w:val="es-ES"/>
        </w:rPr>
        <w:t>INFORMACION GENERAL</w:t>
      </w:r>
    </w:p>
    <w:p w:rsidRPr="00D65C2E" w:rsidR="00D65C2E" w:rsidP="00D65C2E" w:rsidRDefault="00D65C2E" w14:paraId="4D283D54" w14:textId="77777777">
      <w:pPr>
        <w:ind w:right="-2"/>
        <w:jc w:val="both"/>
        <w:rPr>
          <w:rFonts w:ascii="Garamond" w:hAnsi="Garamond" w:cs="Arial"/>
          <w:sz w:val="22"/>
          <w:szCs w:val="22"/>
        </w:rPr>
      </w:pPr>
    </w:p>
    <w:p w:rsidRPr="00D65C2E" w:rsidR="00D65C2E" w:rsidP="382FE3C8" w:rsidRDefault="00D65C2E" w14:paraId="07737FE8" w14:textId="209C40F3">
      <w:r w:rsidRPr="00D65C2E">
        <w:rPr>
          <w:rFonts w:ascii="Garamond" w:hAnsi="Garamond" w:cs="Arial"/>
          <w:sz w:val="22"/>
          <w:szCs w:val="22"/>
        </w:rPr>
        <w:t xml:space="preserve">Nombre del Curso: </w:t>
      </w:r>
      <w:r w:rsidRPr="276EDD4B">
        <w:rPr>
          <w:rFonts w:ascii="Garamond" w:hAnsi="Garamond" w:cs="Arial"/>
          <w:sz w:val="22"/>
          <w:szCs w:val="22"/>
        </w:rPr>
        <w:t>TALLER INTERÁREAS</w:t>
      </w:r>
      <w:r w:rsidR="005E58FC">
        <w:tab/>
      </w:r>
      <w:r w:rsidRPr="00D65C2E">
        <w:rPr>
          <w:rFonts w:ascii="Garamond" w:hAnsi="Garamond" w:cs="Arial"/>
          <w:sz w:val="22"/>
          <w:szCs w:val="22"/>
        </w:rPr>
        <w:t xml:space="preserve">Código: </w:t>
      </w:r>
      <w:r w:rsidRPr="276EDD4B">
        <w:rPr>
          <w:rFonts w:ascii="Garamond" w:hAnsi="Garamond" w:cs="Arial"/>
          <w:sz w:val="22"/>
          <w:szCs w:val="22"/>
        </w:rPr>
        <w:t>ARTE 3605 1</w:t>
      </w:r>
      <w:r w:rsidR="005E58FC">
        <w:tab/>
      </w:r>
      <w:r w:rsidR="005E58FC">
        <w:tab/>
      </w:r>
      <w:r w:rsidR="005E6129">
        <w:rPr>
          <w:rFonts w:ascii="Garamond" w:hAnsi="Garamond" w:cs="Arial"/>
          <w:sz w:val="22"/>
          <w:szCs w:val="22"/>
        </w:rPr>
        <w:t>Créditos:</w:t>
      </w:r>
      <w:r w:rsidR="001C25C3">
        <w:rPr>
          <w:rFonts w:ascii="Garamond" w:hAnsi="Garamond" w:cs="Arial"/>
          <w:sz w:val="22"/>
          <w:szCs w:val="22"/>
        </w:rPr>
        <w:t xml:space="preserve"> </w:t>
      </w:r>
      <w:r w:rsidRPr="003657BD" w:rsidR="00E8737E">
        <w:rPr>
          <w:rFonts w:ascii="Garamond" w:hAnsi="Garamond" w:cs="Arial"/>
          <w:b/>
          <w:bCs/>
          <w:sz w:val="22"/>
          <w:szCs w:val="22"/>
        </w:rPr>
        <w:t>4</w:t>
      </w:r>
    </w:p>
    <w:p w:rsidRPr="005250CD" w:rsidR="001525AE" w:rsidP="00D65C2E" w:rsidRDefault="00D65C2E" w14:paraId="658121C9" w14:textId="61048D47">
      <w:pPr>
        <w:ind w:right="-2"/>
        <w:jc w:val="both"/>
        <w:rPr>
          <w:rFonts w:ascii="Garamond" w:hAnsi="Garamond" w:cs="Arial"/>
          <w:sz w:val="22"/>
          <w:szCs w:val="22"/>
          <w:lang w:val="it-IT"/>
        </w:rPr>
      </w:pPr>
      <w:proofErr w:type="spellStart"/>
      <w:r w:rsidRPr="276EDD4B">
        <w:rPr>
          <w:rFonts w:ascii="Garamond" w:hAnsi="Garamond" w:cs="Arial"/>
          <w:sz w:val="22"/>
          <w:szCs w:val="22"/>
          <w:lang w:val="it-IT"/>
        </w:rPr>
        <w:t>Nombre</w:t>
      </w:r>
      <w:proofErr w:type="spellEnd"/>
      <w:r w:rsidRPr="276EDD4B">
        <w:rPr>
          <w:rFonts w:ascii="Garamond" w:hAnsi="Garamond" w:cs="Arial"/>
          <w:sz w:val="22"/>
          <w:szCs w:val="22"/>
          <w:lang w:val="it-IT"/>
        </w:rPr>
        <w:t xml:space="preserve"> del </w:t>
      </w:r>
      <w:proofErr w:type="spellStart"/>
      <w:r w:rsidRPr="276EDD4B">
        <w:rPr>
          <w:rFonts w:ascii="Garamond" w:hAnsi="Garamond" w:cs="Arial"/>
          <w:sz w:val="22"/>
          <w:szCs w:val="22"/>
          <w:lang w:val="it-IT"/>
        </w:rPr>
        <w:t>profesor</w:t>
      </w:r>
      <w:proofErr w:type="spellEnd"/>
      <w:r w:rsidRPr="276EDD4B">
        <w:rPr>
          <w:rFonts w:ascii="Garamond" w:hAnsi="Garamond" w:cs="Arial"/>
          <w:sz w:val="22"/>
          <w:szCs w:val="22"/>
          <w:lang w:val="it-IT"/>
        </w:rPr>
        <w:t xml:space="preserve">: RICARDO ARIAS / CAROLINA CERÓN / </w:t>
      </w:r>
      <w:r w:rsidR="009258A2">
        <w:rPr>
          <w:rFonts w:ascii="Garamond" w:hAnsi="Garamond" w:cs="Arial"/>
          <w:sz w:val="22"/>
          <w:szCs w:val="22"/>
          <w:lang w:val="it-IT"/>
        </w:rPr>
        <w:t>SANTIAGO FORERO</w:t>
      </w:r>
    </w:p>
    <w:p w:rsidRPr="001525AE" w:rsidR="005E6129" w:rsidP="00D65C2E" w:rsidRDefault="00D65C2E" w14:paraId="051F9F25" w14:textId="5399850C">
      <w:pPr>
        <w:ind w:right="-2"/>
        <w:jc w:val="both"/>
        <w:rPr>
          <w:rFonts w:ascii="Century" w:cs="Century"/>
          <w:lang w:val="it-IT"/>
        </w:rPr>
      </w:pPr>
      <w:r w:rsidRPr="5070A27D">
        <w:rPr>
          <w:rFonts w:ascii="Garamond" w:hAnsi="Garamond" w:cs="Arial"/>
          <w:sz w:val="22"/>
          <w:szCs w:val="22"/>
          <w:lang w:val="it-IT"/>
        </w:rPr>
        <w:t>E-mail:</w:t>
      </w:r>
      <w:r w:rsidRPr="5070A27D" w:rsidR="00781DC1">
        <w:rPr>
          <w:rFonts w:ascii="Garamond" w:hAnsi="Garamond" w:cs="Arial"/>
          <w:sz w:val="22"/>
          <w:szCs w:val="22"/>
          <w:lang w:val="it-IT"/>
        </w:rPr>
        <w:t xml:space="preserve"> </w:t>
      </w:r>
      <w:r w:rsidRPr="5070A27D" w:rsidR="005E6129">
        <w:rPr>
          <w:rFonts w:ascii="Century" w:cs="Century"/>
          <w:lang w:val="it-IT"/>
        </w:rPr>
        <w:t xml:space="preserve"> </w:t>
      </w:r>
      <w:proofErr w:type="spellStart"/>
      <w:r w:rsidRPr="5070A27D" w:rsidR="005E6129">
        <w:rPr>
          <w:rFonts w:ascii="Century" w:cs="Century"/>
          <w:lang w:val="it-IT"/>
        </w:rPr>
        <w:t>luarias</w:t>
      </w:r>
      <w:proofErr w:type="spellEnd"/>
      <w:r w:rsidRPr="5070A27D" w:rsidR="005E6129">
        <w:rPr>
          <w:rFonts w:ascii="Century" w:cs="Century"/>
          <w:lang w:val="it-IT"/>
        </w:rPr>
        <w:t xml:space="preserve"> / c.ceron50 /</w:t>
      </w:r>
      <w:r w:rsidRPr="5070A27D" w:rsidR="6EBF4F8C">
        <w:rPr>
          <w:rFonts w:ascii="Century" w:cs="Century"/>
          <w:lang w:val="it-IT"/>
        </w:rPr>
        <w:t xml:space="preserve"> </w:t>
      </w:r>
      <w:proofErr w:type="spellStart"/>
      <w:r w:rsidRPr="5070A27D" w:rsidR="6EBF4F8C">
        <w:rPr>
          <w:rFonts w:ascii="Century" w:cs="Century"/>
          <w:lang w:val="it-IT"/>
        </w:rPr>
        <w:t>s.foreror</w:t>
      </w:r>
      <w:proofErr w:type="spellEnd"/>
    </w:p>
    <w:p w:rsidRPr="00D65C2E" w:rsidR="00D65C2E" w:rsidP="00D65C2E" w:rsidRDefault="00D65C2E" w14:paraId="24A02D07" w14:textId="7003F015">
      <w:pPr>
        <w:ind w:right="-2"/>
        <w:jc w:val="both"/>
        <w:rPr>
          <w:rFonts w:ascii="Garamond" w:hAnsi="Garamond" w:cs="Arial"/>
          <w:sz w:val="22"/>
          <w:szCs w:val="22"/>
          <w:u w:val="single"/>
        </w:rPr>
      </w:pPr>
      <w:r w:rsidRPr="00D65C2E">
        <w:rPr>
          <w:rFonts w:ascii="Garamond" w:hAnsi="Garamond" w:cs="Arial"/>
          <w:sz w:val="22"/>
          <w:szCs w:val="22"/>
        </w:rPr>
        <w:t xml:space="preserve">Total de horas semanales: </w:t>
      </w:r>
      <w:r w:rsidR="001A75F1">
        <w:rPr>
          <w:rFonts w:ascii="Garamond" w:hAnsi="Garamond" w:cs="Arial"/>
          <w:sz w:val="22"/>
          <w:szCs w:val="22"/>
        </w:rPr>
        <w:t xml:space="preserve"> 4   </w:t>
      </w:r>
    </w:p>
    <w:p w:rsidR="00D013CC" w:rsidP="00D65C2E" w:rsidRDefault="0068412F" w14:paraId="13E66C1D" w14:textId="2A4A68BE">
      <w:pPr>
        <w:ind w:right="-2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Prerrequisitos</w:t>
      </w:r>
      <w:r w:rsidR="00FE50E7">
        <w:rPr>
          <w:rFonts w:ascii="Garamond" w:hAnsi="Garamond" w:cs="Arial"/>
          <w:sz w:val="22"/>
          <w:szCs w:val="22"/>
        </w:rPr>
        <w:t>:</w:t>
      </w:r>
      <w:r w:rsidR="007B40CF">
        <w:rPr>
          <w:rFonts w:ascii="Garamond" w:hAnsi="Garamond" w:cs="Arial"/>
          <w:sz w:val="22"/>
          <w:szCs w:val="22"/>
        </w:rPr>
        <w:t xml:space="preserve"> </w:t>
      </w:r>
      <w:r w:rsidRPr="382FE3C8" w:rsidR="007B40CF">
        <w:rPr>
          <w:rFonts w:ascii="Garamond" w:hAnsi="Garamond" w:cs="Arial"/>
          <w:sz w:val="22"/>
          <w:szCs w:val="22"/>
        </w:rPr>
        <w:t>5º semestre de Arte</w:t>
      </w:r>
    </w:p>
    <w:p w:rsidR="00D013CC" w:rsidP="00D65C2E" w:rsidRDefault="00D013CC" w14:paraId="4DD7DCC8" w14:textId="3D2F00CA">
      <w:pPr>
        <w:ind w:right="-2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Modalidad: </w:t>
      </w:r>
      <w:r w:rsidR="001A75F1">
        <w:rPr>
          <w:rFonts w:ascii="Garamond" w:hAnsi="Garamond" w:cs="Arial"/>
          <w:sz w:val="22"/>
          <w:szCs w:val="22"/>
        </w:rPr>
        <w:t>PRESENCIAL</w:t>
      </w:r>
    </w:p>
    <w:p w:rsidRPr="00D65C2E" w:rsidR="00D65C2E" w:rsidP="00D65C2E" w:rsidRDefault="00D65C2E" w14:paraId="1411F23E" w14:textId="7F96CF5C">
      <w:pPr>
        <w:ind w:right="-2"/>
        <w:jc w:val="both"/>
        <w:rPr>
          <w:rFonts w:ascii="Garamond" w:hAnsi="Garamond" w:cs="Arial"/>
          <w:sz w:val="22"/>
          <w:szCs w:val="22"/>
          <w:u w:val="single"/>
        </w:rPr>
      </w:pPr>
    </w:p>
    <w:p w:rsidRPr="00D65C2E" w:rsidR="00D65C2E" w:rsidP="00D65C2E" w:rsidRDefault="00D65C2E" w14:paraId="0F86FEA1" w14:textId="77777777">
      <w:pPr>
        <w:ind w:right="-2"/>
        <w:jc w:val="both"/>
        <w:rPr>
          <w:rFonts w:ascii="Garamond" w:hAnsi="Garamond" w:cs="Arial"/>
          <w:sz w:val="22"/>
          <w:szCs w:val="22"/>
        </w:rPr>
      </w:pPr>
    </w:p>
    <w:p w:rsidRPr="00D65C2E" w:rsidR="00D65C2E" w:rsidP="00D65C2E" w:rsidRDefault="00D65C2E" w14:paraId="48E3329D" w14:textId="77777777">
      <w:pPr>
        <w:pStyle w:val="Heading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0" w:after="0"/>
        <w:ind w:right="-2"/>
        <w:jc w:val="center"/>
        <w:rPr>
          <w:rFonts w:ascii="Garamond" w:hAnsi="Garamond" w:cs="Arial"/>
          <w:i w:val="0"/>
          <w:sz w:val="22"/>
          <w:szCs w:val="22"/>
          <w:lang w:val="es-ES"/>
        </w:rPr>
      </w:pPr>
      <w:r w:rsidRPr="00D65C2E">
        <w:rPr>
          <w:rFonts w:ascii="Garamond" w:hAnsi="Garamond" w:cs="Arial"/>
          <w:i w:val="0"/>
          <w:sz w:val="22"/>
          <w:szCs w:val="22"/>
          <w:lang w:val="es-ES"/>
        </w:rPr>
        <w:t>PRESENTACIÓN DEL CURSO</w:t>
      </w:r>
    </w:p>
    <w:p w:rsidRPr="00D65C2E" w:rsidR="00D65C2E" w:rsidP="00D65C2E" w:rsidRDefault="00D65C2E" w14:paraId="4F199FDA" w14:textId="77777777">
      <w:pPr>
        <w:ind w:right="-2"/>
        <w:jc w:val="both"/>
        <w:rPr>
          <w:rFonts w:ascii="Garamond" w:hAnsi="Garamond" w:cs="Arial"/>
          <w:sz w:val="22"/>
          <w:szCs w:val="22"/>
        </w:rPr>
      </w:pPr>
    </w:p>
    <w:p w:rsidR="00D65C2E" w:rsidP="00D65C2E" w:rsidRDefault="00D65C2E" w14:paraId="251660D6" w14:textId="7836CFF8">
      <w:pPr>
        <w:ind w:right="-2"/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  <w:r w:rsidRPr="00D65C2E">
        <w:rPr>
          <w:rFonts w:ascii="Garamond" w:hAnsi="Garamond" w:cs="Arial"/>
          <w:b/>
          <w:bCs/>
          <w:sz w:val="22"/>
          <w:szCs w:val="22"/>
          <w:u w:val="single"/>
        </w:rPr>
        <w:t>BREVE DESCRIPCIÓN (O JUSTIFICACIÓN) DEL CURSO:</w:t>
      </w:r>
    </w:p>
    <w:p w:rsidR="276EDD4B" w:rsidP="382FE3C8" w:rsidRDefault="276EDD4B" w14:paraId="1CB97469" w14:textId="254A1F9B">
      <w:pPr>
        <w:ind w:right="-2"/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  <w:r w:rsidRPr="382FE3C8">
        <w:rPr>
          <w:rFonts w:ascii="Garamond" w:hAnsi="Garamond" w:cs="Arial"/>
          <w:sz w:val="22"/>
          <w:szCs w:val="22"/>
        </w:rPr>
        <w:t>Este curso se propone para el final del ciclo intermedio de los talleres de arte, y pretende hacer cruces interdisciplinarios entre las tres áreas del departamento: plásticas, medios electrónicos/artes del tiempo y prácticas de lo público. Como tal, se trata de desarrollar proyectos creativos que integren o combinen aspectos de las mismas. Cuenta con tres profesores, uno representante de cada área, durante todo el semestre. Un</w:t>
      </w:r>
      <w:r w:rsidRPr="382FE3C8" w:rsidR="00702D5A">
        <w:rPr>
          <w:rFonts w:ascii="Garamond" w:hAnsi="Garamond" w:cs="Arial"/>
          <w:sz w:val="22"/>
          <w:szCs w:val="22"/>
        </w:rPr>
        <w:t xml:space="preserve">a de las tareas principales de nuestro taller es organizar una exposición que reúna los trabajos del ciclo intermedio en espacios no convencionales. </w:t>
      </w:r>
    </w:p>
    <w:p w:rsidR="382FE3C8" w:rsidP="382FE3C8" w:rsidRDefault="382FE3C8" w14:paraId="0ECE12AA" w14:textId="405BF075">
      <w:pPr>
        <w:ind w:right="-2"/>
        <w:jc w:val="both"/>
        <w:rPr>
          <w:rFonts w:ascii="Garamond" w:hAnsi="Garamond" w:cs="Arial"/>
          <w:sz w:val="22"/>
          <w:szCs w:val="22"/>
        </w:rPr>
      </w:pPr>
    </w:p>
    <w:p w:rsidR="00D65C2E" w:rsidP="00D65C2E" w:rsidRDefault="00D65C2E" w14:paraId="4E17342F" w14:textId="77777777">
      <w:pPr>
        <w:ind w:right="-2"/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  <w:r w:rsidRPr="00D65C2E">
        <w:rPr>
          <w:rFonts w:ascii="Garamond" w:hAnsi="Garamond" w:cs="Arial"/>
          <w:b/>
          <w:bCs/>
          <w:sz w:val="22"/>
          <w:szCs w:val="22"/>
          <w:u w:val="single"/>
        </w:rPr>
        <w:t>OBJETIVOS:</w:t>
      </w:r>
    </w:p>
    <w:p w:rsidR="72A02369" w:rsidP="608D424D" w:rsidRDefault="72A02369" w14:paraId="5C7F3956" w14:textId="762E3A28">
      <w:pPr>
        <w:pStyle w:val="ListParagraph"/>
        <w:numPr>
          <w:ilvl w:val="0"/>
          <w:numId w:val="4"/>
        </w:numPr>
        <w:ind w:right="-2"/>
        <w:jc w:val="both"/>
        <w:rPr>
          <w:rFonts w:ascii="Garamond" w:hAnsi="Garamond" w:cs="Arial"/>
          <w:sz w:val="22"/>
          <w:szCs w:val="22"/>
        </w:rPr>
      </w:pPr>
      <w:r w:rsidRPr="608D424D">
        <w:rPr>
          <w:rFonts w:ascii="Garamond" w:hAnsi="Garamond" w:cs="Arial"/>
          <w:sz w:val="22"/>
          <w:szCs w:val="22"/>
        </w:rPr>
        <w:t>Proporcionar una transición hacia el ciclo avanzado de talleres, que supone la formulación de proyectos propios.</w:t>
      </w:r>
    </w:p>
    <w:p w:rsidR="276EDD4B" w:rsidP="608D424D" w:rsidRDefault="72A02369" w14:paraId="66239FCC" w14:textId="6CF035BF">
      <w:pPr>
        <w:pStyle w:val="ListParagraph"/>
        <w:numPr>
          <w:ilvl w:val="0"/>
          <w:numId w:val="2"/>
        </w:numPr>
        <w:ind w:right="-2"/>
        <w:jc w:val="both"/>
        <w:rPr>
          <w:rFonts w:ascii="Garamond" w:hAnsi="Garamond" w:cs="Arial"/>
          <w:sz w:val="22"/>
          <w:szCs w:val="22"/>
        </w:rPr>
      </w:pPr>
      <w:r w:rsidRPr="608D424D">
        <w:rPr>
          <w:rFonts w:ascii="Garamond" w:hAnsi="Garamond" w:cs="Arial"/>
          <w:sz w:val="22"/>
          <w:szCs w:val="22"/>
        </w:rPr>
        <w:t xml:space="preserve">Integrar áreas y medios interdisciplinarios (integrar más de un sentido en la concepción y el desarrollo de </w:t>
      </w:r>
      <w:r w:rsidRPr="608D424D" w:rsidR="1F2FD703">
        <w:rPr>
          <w:rFonts w:ascii="Garamond" w:hAnsi="Garamond" w:cs="Arial"/>
          <w:sz w:val="22"/>
          <w:szCs w:val="22"/>
        </w:rPr>
        <w:t>proyectos</w:t>
      </w:r>
      <w:r w:rsidRPr="608D424D">
        <w:rPr>
          <w:rFonts w:ascii="Garamond" w:hAnsi="Garamond" w:cs="Arial"/>
          <w:sz w:val="22"/>
          <w:szCs w:val="22"/>
        </w:rPr>
        <w:t>), aventurándose a ideas, problemáticas y medios diferentes a los acostumbrados.</w:t>
      </w:r>
    </w:p>
    <w:p w:rsidR="22139167" w:rsidP="608D424D" w:rsidRDefault="22139167" w14:paraId="40997786" w14:textId="7982A080">
      <w:pPr>
        <w:pStyle w:val="ListParagraph"/>
        <w:numPr>
          <w:ilvl w:val="0"/>
          <w:numId w:val="2"/>
        </w:numPr>
        <w:ind w:right="-2"/>
        <w:jc w:val="both"/>
        <w:rPr>
          <w:rFonts w:ascii="Garamond" w:hAnsi="Garamond" w:cs="Arial"/>
          <w:sz w:val="22"/>
          <w:szCs w:val="22"/>
        </w:rPr>
      </w:pPr>
      <w:r w:rsidRPr="608D424D">
        <w:rPr>
          <w:rFonts w:ascii="Garamond" w:hAnsi="Garamond" w:cs="Arial"/>
          <w:sz w:val="22"/>
          <w:szCs w:val="22"/>
        </w:rPr>
        <w:t>Desarrollar un proyecto individual.</w:t>
      </w:r>
    </w:p>
    <w:p w:rsidR="22139167" w:rsidP="608D424D" w:rsidRDefault="22139167" w14:paraId="43CC0E0F" w14:textId="468BE133">
      <w:pPr>
        <w:pStyle w:val="ListParagraph"/>
        <w:numPr>
          <w:ilvl w:val="0"/>
          <w:numId w:val="2"/>
        </w:numPr>
        <w:ind w:right="-2"/>
        <w:jc w:val="both"/>
        <w:rPr>
          <w:rFonts w:ascii="Garamond" w:hAnsi="Garamond" w:cs="Arial"/>
          <w:sz w:val="22"/>
          <w:szCs w:val="22"/>
        </w:rPr>
      </w:pPr>
      <w:r w:rsidRPr="608D424D">
        <w:rPr>
          <w:rFonts w:ascii="Garamond" w:hAnsi="Garamond" w:cs="Arial"/>
          <w:sz w:val="22"/>
          <w:szCs w:val="22"/>
        </w:rPr>
        <w:t xml:space="preserve">Participar y presentar su proyecto en una exposición colectiva. </w:t>
      </w:r>
    </w:p>
    <w:p w:rsidR="001C25C3" w:rsidP="276EDD4B" w:rsidRDefault="001C25C3" w14:paraId="47C372B1" w14:textId="03DEDBE3">
      <w:pPr>
        <w:ind w:right="-2"/>
        <w:jc w:val="both"/>
        <w:rPr>
          <w:rFonts w:ascii="Garamond" w:hAnsi="Garamond" w:cs="Arial"/>
          <w:sz w:val="22"/>
          <w:szCs w:val="22"/>
        </w:rPr>
      </w:pPr>
    </w:p>
    <w:p w:rsidR="001C25C3" w:rsidP="001C25C3" w:rsidRDefault="00D65C2E" w14:paraId="3013C92B" w14:textId="57BDE36C">
      <w:pPr>
        <w:rPr>
          <w:rFonts w:ascii="Century" w:cs="Century"/>
        </w:rPr>
      </w:pPr>
      <w:r w:rsidRPr="382FE3C8">
        <w:rPr>
          <w:rFonts w:ascii="Garamond" w:hAnsi="Garamond" w:cs="Arial"/>
          <w:b/>
          <w:bCs/>
          <w:sz w:val="22"/>
          <w:szCs w:val="22"/>
          <w:u w:val="single"/>
        </w:rPr>
        <w:t>CONTENIDO:</w:t>
      </w:r>
      <w:r w:rsidRPr="382FE3C8" w:rsidR="005E6129">
        <w:rPr>
          <w:rFonts w:ascii="Century" w:cs="Century"/>
        </w:rPr>
        <w:t xml:space="preserve"> </w:t>
      </w:r>
    </w:p>
    <w:p w:rsidR="276EDD4B" w:rsidP="276EDD4B" w:rsidRDefault="72A02369" w14:paraId="7DDFCA0C" w14:textId="725C6A25">
      <w:pPr>
        <w:rPr>
          <w:rFonts w:ascii="Garamond" w:hAnsi="Garamond" w:eastAsia="Garamond" w:cs="Garamond"/>
          <w:sz w:val="22"/>
          <w:szCs w:val="22"/>
        </w:rPr>
      </w:pPr>
      <w:r w:rsidRPr="608D424D">
        <w:rPr>
          <w:rFonts w:ascii="Garamond" w:hAnsi="Garamond" w:eastAsia="Garamond" w:cs="Garamond"/>
          <w:sz w:val="22"/>
          <w:szCs w:val="22"/>
        </w:rPr>
        <w:t xml:space="preserve">Desarrollo y asesoría colectiva de proyectos individuales. </w:t>
      </w:r>
      <w:r w:rsidRPr="608D424D" w:rsidR="2D90D57B">
        <w:rPr>
          <w:rFonts w:ascii="Garamond" w:hAnsi="Garamond" w:eastAsia="Garamond" w:cs="Garamond"/>
          <w:sz w:val="22"/>
          <w:szCs w:val="22"/>
        </w:rPr>
        <w:t>Los estudiantes tendrán acceso a m</w:t>
      </w:r>
      <w:r w:rsidRPr="608D424D">
        <w:rPr>
          <w:rFonts w:ascii="Garamond" w:hAnsi="Garamond" w:eastAsia="Garamond" w:cs="Garamond"/>
          <w:sz w:val="22"/>
          <w:szCs w:val="22"/>
        </w:rPr>
        <w:t>aterial audiovisual, textual y artístico diverso que apunte a considerar y reflexionar sobre los procesos creativos, sobre la interdisciplinariedad, y sobre la dimensión pública y expositiva.</w:t>
      </w:r>
    </w:p>
    <w:p w:rsidR="00D614BD" w:rsidP="001C25C3" w:rsidRDefault="00D614BD" w14:paraId="5D483BAB" w14:textId="3CB5D524"/>
    <w:p w:rsidR="00D614BD" w:rsidP="00D614BD" w:rsidRDefault="00D65C2E" w14:paraId="3725F94C" w14:textId="77777777">
      <w:pPr>
        <w:rPr>
          <w:rFonts w:ascii="Garamond" w:hAnsi="Garamond" w:cs="Arial"/>
          <w:b/>
          <w:sz w:val="22"/>
          <w:szCs w:val="22"/>
          <w:u w:val="single"/>
        </w:rPr>
      </w:pPr>
      <w:r w:rsidRPr="001C25C3">
        <w:rPr>
          <w:rFonts w:ascii="Garamond" w:hAnsi="Garamond" w:cs="Arial"/>
          <w:b/>
          <w:sz w:val="22"/>
          <w:szCs w:val="22"/>
          <w:u w:val="single"/>
        </w:rPr>
        <w:t>METODOLOGÍA:</w:t>
      </w:r>
    </w:p>
    <w:p w:rsidR="00D614BD" w:rsidP="608D424D" w:rsidRDefault="72A02369" w14:paraId="5CC3C2F7" w14:textId="1BF3F40A">
      <w:pPr>
        <w:jc w:val="both"/>
        <w:rPr>
          <w:rFonts w:ascii="Garamond" w:hAnsi="Garamond" w:cs="Arial"/>
          <w:sz w:val="22"/>
          <w:szCs w:val="22"/>
        </w:rPr>
      </w:pPr>
      <w:r w:rsidRPr="608D424D">
        <w:rPr>
          <w:rFonts w:ascii="Garamond" w:hAnsi="Garamond" w:cs="Arial"/>
          <w:sz w:val="22"/>
          <w:szCs w:val="22"/>
        </w:rPr>
        <w:t>El curso se divide en dos ciclos. En el primero habrá ejercicios con condiciones establecidas por los profesores. El segundo supone la supervisión del desarrollo de proyectos propios y de un dispositivo expositivo final para una exposición grupal final, aunque esto se planteará desde el principio.</w:t>
      </w:r>
      <w:r w:rsidRPr="608D424D" w:rsidR="728761C2">
        <w:rPr>
          <w:rFonts w:ascii="Garamond" w:hAnsi="Garamond" w:cs="Arial"/>
          <w:sz w:val="22"/>
          <w:szCs w:val="22"/>
        </w:rPr>
        <w:t xml:space="preserve"> En cada sesión</w:t>
      </w:r>
      <w:r w:rsidRPr="608D424D" w:rsidR="71818A2E">
        <w:rPr>
          <w:rFonts w:ascii="Garamond" w:hAnsi="Garamond" w:cs="Arial"/>
          <w:sz w:val="22"/>
          <w:szCs w:val="22"/>
        </w:rPr>
        <w:t xml:space="preserve"> habrá material de discusión, material para ver y trabajo a desarrollar. </w:t>
      </w:r>
      <w:r w:rsidRPr="608D424D" w:rsidR="728761C2">
        <w:rPr>
          <w:rFonts w:ascii="Garamond" w:hAnsi="Garamond" w:cs="Arial"/>
          <w:sz w:val="22"/>
          <w:szCs w:val="22"/>
        </w:rPr>
        <w:t xml:space="preserve">Los tres profesores estarán presentes en todas las sesiones y presentarán información, </w:t>
      </w:r>
      <w:r w:rsidRPr="608D424D" w:rsidR="6BA8FB7C">
        <w:rPr>
          <w:rFonts w:ascii="Garamond" w:hAnsi="Garamond" w:cs="Arial"/>
          <w:sz w:val="22"/>
          <w:szCs w:val="22"/>
        </w:rPr>
        <w:t xml:space="preserve">harán la retroalimentación correspondiente a cada uno desde sus intereses. </w:t>
      </w:r>
    </w:p>
    <w:p w:rsidR="382FE3C8" w:rsidP="382FE3C8" w:rsidRDefault="382FE3C8" w14:paraId="3FBE6A74" w14:textId="0E20ABCF">
      <w:pPr>
        <w:rPr>
          <w:rFonts w:ascii="Garamond" w:hAnsi="Garamond" w:cs="Arial"/>
          <w:sz w:val="22"/>
          <w:szCs w:val="22"/>
        </w:rPr>
      </w:pPr>
    </w:p>
    <w:p w:rsidR="0099664D" w:rsidP="00D614BD" w:rsidRDefault="0099664D" w14:paraId="3C7735DB" w14:textId="77777777">
      <w:pPr>
        <w:rPr>
          <w:rFonts w:ascii="Garamond" w:hAnsi="Garamond" w:cs="Arial"/>
          <w:b/>
          <w:sz w:val="22"/>
          <w:szCs w:val="22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>CICLO I</w:t>
      </w:r>
    </w:p>
    <w:p w:rsidR="0099664D" w:rsidP="608D424D" w:rsidRDefault="1F8F90F6" w14:paraId="73519DE4" w14:textId="7B8BD3D7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608D424D">
        <w:rPr>
          <w:rFonts w:ascii="Garamond" w:hAnsi="Garamond" w:cs="Arial"/>
          <w:b/>
          <w:bCs/>
          <w:sz w:val="22"/>
          <w:szCs w:val="22"/>
          <w:u w:val="single"/>
        </w:rPr>
        <w:t>Sesión 1</w:t>
      </w:r>
    </w:p>
    <w:p w:rsidR="009258A2" w:rsidP="608D424D" w:rsidRDefault="009258A2" w14:paraId="2B45974F" w14:textId="77777777">
      <w:pPr>
        <w:spacing w:line="259" w:lineRule="auto"/>
        <w:rPr>
          <w:rFonts w:ascii="Garamond" w:hAnsi="Garamond" w:cs="Arial"/>
          <w:b/>
          <w:bCs/>
          <w:sz w:val="22"/>
          <w:szCs w:val="22"/>
          <w:u w:val="single"/>
        </w:rPr>
      </w:pPr>
      <w:r>
        <w:rPr>
          <w:rFonts w:ascii="Garamond" w:hAnsi="Garamond" w:cs="Arial"/>
          <w:b/>
          <w:bCs/>
          <w:sz w:val="22"/>
          <w:szCs w:val="22"/>
          <w:u w:val="single"/>
        </w:rPr>
        <w:t>14 DE AGOSTO</w:t>
      </w:r>
    </w:p>
    <w:p w:rsidRPr="00A65D58" w:rsidR="06A80990" w:rsidP="00A65D58" w:rsidRDefault="323E2604" w14:paraId="26E415B3" w14:textId="45CF5074">
      <w:pPr>
        <w:spacing w:line="259" w:lineRule="auto"/>
        <w:rPr>
          <w:rFonts w:ascii="Garamond" w:hAnsi="Garamond" w:cs="Arial"/>
          <w:sz w:val="22"/>
          <w:szCs w:val="22"/>
        </w:rPr>
      </w:pPr>
      <w:r w:rsidRPr="608D424D">
        <w:rPr>
          <w:rFonts w:ascii="Garamond" w:hAnsi="Garamond" w:cs="Arial"/>
          <w:sz w:val="22"/>
          <w:szCs w:val="22"/>
        </w:rPr>
        <w:t>Introducción general del curso a cargo de los tres profesores. Se harán presentaciones y planteamientos por parte de cada uno de ellos, es decir, relacionados con cada una de las diferentes áreas.</w:t>
      </w:r>
      <w:r w:rsidRPr="608D424D" w:rsidR="00F45225">
        <w:rPr>
          <w:rFonts w:ascii="Garamond" w:hAnsi="Garamond" w:cs="Arial"/>
          <w:sz w:val="22"/>
          <w:szCs w:val="22"/>
        </w:rPr>
        <w:t xml:space="preserve"> Se presenta la idea del proyecto final para empezar a </w:t>
      </w:r>
      <w:r w:rsidRPr="608D424D" w:rsidR="65218144">
        <w:rPr>
          <w:rFonts w:ascii="Garamond" w:hAnsi="Garamond" w:cs="Arial"/>
          <w:sz w:val="22"/>
          <w:szCs w:val="22"/>
        </w:rPr>
        <w:t>trabajarlo</w:t>
      </w:r>
      <w:r w:rsidRPr="608D424D" w:rsidR="71818A2E">
        <w:rPr>
          <w:rFonts w:ascii="Garamond" w:hAnsi="Garamond" w:cs="Arial"/>
          <w:sz w:val="22"/>
          <w:szCs w:val="22"/>
        </w:rPr>
        <w:t>.</w:t>
      </w:r>
    </w:p>
    <w:p w:rsidR="00310755" w:rsidP="608D424D" w:rsidRDefault="00310755" w14:paraId="00280B3D" w14:textId="7E936A4D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La educación en arte como fraude, Luis </w:t>
      </w:r>
      <w:proofErr w:type="spellStart"/>
      <w:r>
        <w:rPr>
          <w:rFonts w:ascii="Garamond" w:hAnsi="Garamond" w:cs="Arial"/>
          <w:sz w:val="22"/>
          <w:szCs w:val="22"/>
        </w:rPr>
        <w:t>Camnitzer</w:t>
      </w:r>
      <w:proofErr w:type="spellEnd"/>
      <w:r>
        <w:rPr>
          <w:rFonts w:ascii="Garamond" w:hAnsi="Garamond" w:cs="Arial"/>
          <w:sz w:val="22"/>
          <w:szCs w:val="22"/>
        </w:rPr>
        <w:t xml:space="preserve">, disponible en: </w:t>
      </w:r>
      <w:hyperlink w:history="1" r:id="rId8">
        <w:r w:rsidRPr="00AB6FE0">
          <w:rPr>
            <w:rStyle w:val="Hyperlink"/>
            <w:rFonts w:ascii="Garamond" w:hAnsi="Garamond" w:cs="Arial"/>
            <w:sz w:val="22"/>
            <w:szCs w:val="22"/>
          </w:rPr>
          <w:t>https://esferapublica.org/la-ensenanza-del-arte-como-fraude/</w:t>
        </w:r>
      </w:hyperlink>
    </w:p>
    <w:p w:rsidRPr="00144A6A" w:rsidR="002C41F7" w:rsidP="608D424D" w:rsidRDefault="66E0000C" w14:paraId="19C76F5A" w14:textId="55C51FD1">
      <w:pPr>
        <w:rPr>
          <w:rFonts w:ascii="Garamond" w:hAnsi="Garamond" w:cs="Arial"/>
          <w:sz w:val="22"/>
          <w:szCs w:val="22"/>
          <w:highlight w:val="magenta"/>
        </w:rPr>
      </w:pPr>
      <w:r w:rsidRPr="608D424D">
        <w:rPr>
          <w:rFonts w:ascii="Garamond" w:hAnsi="Garamond" w:cs="Arial"/>
          <w:b/>
          <w:bCs/>
          <w:sz w:val="22"/>
          <w:szCs w:val="22"/>
          <w:highlight w:val="magenta"/>
        </w:rPr>
        <w:t xml:space="preserve">Ejercicio </w:t>
      </w:r>
      <w:r w:rsidRPr="608D424D" w:rsidR="4864AA7D">
        <w:rPr>
          <w:rFonts w:ascii="Garamond" w:hAnsi="Garamond" w:cs="Arial"/>
          <w:b/>
          <w:bCs/>
          <w:sz w:val="22"/>
          <w:szCs w:val="22"/>
          <w:highlight w:val="magenta"/>
        </w:rPr>
        <w:t>28</w:t>
      </w:r>
      <w:r w:rsidRPr="608D424D" w:rsidR="54B04F99">
        <w:rPr>
          <w:rFonts w:ascii="Garamond" w:hAnsi="Garamond" w:cs="Arial"/>
          <w:b/>
          <w:bCs/>
          <w:sz w:val="22"/>
          <w:szCs w:val="22"/>
          <w:highlight w:val="magenta"/>
        </w:rPr>
        <w:t xml:space="preserve"> DÍAS</w:t>
      </w:r>
      <w:r w:rsidRPr="608D424D" w:rsidR="6E8A753C">
        <w:rPr>
          <w:rFonts w:ascii="Garamond" w:hAnsi="Garamond" w:cs="Arial"/>
          <w:sz w:val="22"/>
          <w:szCs w:val="22"/>
          <w:highlight w:val="magenta"/>
        </w:rPr>
        <w:t xml:space="preserve"> (un gesto</w:t>
      </w:r>
      <w:r w:rsidRPr="608D424D" w:rsidR="6630A72C">
        <w:rPr>
          <w:rFonts w:ascii="Garamond" w:hAnsi="Garamond" w:cs="Arial"/>
          <w:sz w:val="22"/>
          <w:szCs w:val="22"/>
          <w:highlight w:val="magenta"/>
        </w:rPr>
        <w:t xml:space="preserve">/condición </w:t>
      </w:r>
      <w:r w:rsidRPr="608D424D" w:rsidR="6E8A753C">
        <w:rPr>
          <w:rFonts w:ascii="Garamond" w:hAnsi="Garamond" w:cs="Arial"/>
          <w:sz w:val="22"/>
          <w:szCs w:val="22"/>
          <w:highlight w:val="magenta"/>
        </w:rPr>
        <w:t xml:space="preserve">a repetir </w:t>
      </w:r>
      <w:r w:rsidRPr="608D424D" w:rsidR="3C716F6E">
        <w:rPr>
          <w:rFonts w:ascii="Garamond" w:hAnsi="Garamond" w:cs="Arial"/>
          <w:sz w:val="22"/>
          <w:szCs w:val="22"/>
          <w:highlight w:val="magenta"/>
        </w:rPr>
        <w:t xml:space="preserve">diariamente) para entregar en la sesión </w:t>
      </w:r>
      <w:r w:rsidRPr="608D424D" w:rsidR="255CA263">
        <w:rPr>
          <w:rFonts w:ascii="Garamond" w:hAnsi="Garamond" w:cs="Arial"/>
          <w:sz w:val="22"/>
          <w:szCs w:val="22"/>
          <w:highlight w:val="magenta"/>
        </w:rPr>
        <w:t>5</w:t>
      </w:r>
      <w:r w:rsidRPr="608D424D" w:rsidR="3C716F6E">
        <w:rPr>
          <w:rFonts w:ascii="Garamond" w:hAnsi="Garamond" w:cs="Arial"/>
          <w:sz w:val="22"/>
          <w:szCs w:val="22"/>
          <w:highlight w:val="magenta"/>
        </w:rPr>
        <w:t>.</w:t>
      </w:r>
    </w:p>
    <w:p w:rsidR="00635340" w:rsidP="608D424D" w:rsidRDefault="3D60FAF5" w14:paraId="57455F3E" w14:textId="3AD5D501">
      <w:pPr>
        <w:rPr>
          <w:rFonts w:ascii="Garamond" w:hAnsi="Garamond" w:cs="Arial"/>
          <w:sz w:val="22"/>
          <w:szCs w:val="22"/>
          <w:highlight w:val="cyan"/>
          <w:u w:val="single"/>
        </w:rPr>
      </w:pPr>
      <w:r w:rsidRPr="608D424D">
        <w:rPr>
          <w:rFonts w:ascii="Garamond" w:hAnsi="Garamond" w:cs="Arial"/>
          <w:sz w:val="22"/>
          <w:szCs w:val="22"/>
          <w:highlight w:val="cyan"/>
          <w:u w:val="single"/>
        </w:rPr>
        <w:t>Planteamiento del p</w:t>
      </w:r>
      <w:r w:rsidRPr="608D424D" w:rsidR="5F3D9EB6">
        <w:rPr>
          <w:rFonts w:ascii="Garamond" w:hAnsi="Garamond" w:cs="Arial"/>
          <w:sz w:val="22"/>
          <w:szCs w:val="22"/>
          <w:highlight w:val="cyan"/>
          <w:u w:val="single"/>
        </w:rPr>
        <w:t xml:space="preserve">royecto individual </w:t>
      </w:r>
      <w:r w:rsidRPr="608D424D">
        <w:rPr>
          <w:rFonts w:ascii="Garamond" w:hAnsi="Garamond" w:cs="Arial"/>
          <w:sz w:val="22"/>
          <w:szCs w:val="22"/>
          <w:highlight w:val="cyan"/>
          <w:u w:val="single"/>
        </w:rPr>
        <w:t xml:space="preserve">para entrega sesión </w:t>
      </w:r>
      <w:r w:rsidRPr="608D424D" w:rsidR="759DEFD8">
        <w:rPr>
          <w:rFonts w:ascii="Garamond" w:hAnsi="Garamond" w:cs="Arial"/>
          <w:sz w:val="22"/>
          <w:szCs w:val="22"/>
          <w:highlight w:val="cyan"/>
          <w:u w:val="single"/>
        </w:rPr>
        <w:t>8</w:t>
      </w:r>
    </w:p>
    <w:p w:rsidR="00A14F97" w:rsidP="00D614BD" w:rsidRDefault="00A14F97" w14:paraId="6EA5B41B" w14:textId="77777777">
      <w:pPr>
        <w:rPr>
          <w:rFonts w:ascii="Garamond" w:hAnsi="Garamond" w:cs="Arial"/>
          <w:b/>
          <w:sz w:val="22"/>
          <w:szCs w:val="22"/>
          <w:u w:val="single"/>
        </w:rPr>
      </w:pPr>
    </w:p>
    <w:p w:rsidR="0099664D" w:rsidP="00D614BD" w:rsidRDefault="1F8F90F6" w14:paraId="10BC08A2" w14:textId="6C9007B3">
      <w:pPr>
        <w:rPr>
          <w:rFonts w:ascii="Garamond" w:hAnsi="Garamond" w:cs="Arial"/>
          <w:b/>
          <w:sz w:val="22"/>
          <w:szCs w:val="22"/>
          <w:u w:val="single"/>
        </w:rPr>
      </w:pPr>
      <w:r w:rsidRPr="608D424D">
        <w:rPr>
          <w:rFonts w:ascii="Garamond" w:hAnsi="Garamond" w:cs="Arial"/>
          <w:b/>
          <w:bCs/>
          <w:sz w:val="22"/>
          <w:szCs w:val="22"/>
          <w:u w:val="single"/>
        </w:rPr>
        <w:t>Sesión 2</w:t>
      </w:r>
      <w:r w:rsidRPr="00AD0444" w:rsidR="00AD0444">
        <w:t xml:space="preserve"> </w:t>
      </w:r>
    </w:p>
    <w:p w:rsidR="009258A2" w:rsidP="608D424D" w:rsidRDefault="009258A2" w14:paraId="71E89F66" w14:textId="77777777">
      <w:pPr>
        <w:rPr>
          <w:rFonts w:ascii="Garamond" w:hAnsi="Garamond" w:cs="Arial"/>
          <w:b/>
          <w:bCs/>
          <w:sz w:val="22"/>
          <w:szCs w:val="22"/>
          <w:u w:val="single"/>
        </w:rPr>
      </w:pPr>
      <w:r>
        <w:rPr>
          <w:rFonts w:ascii="Garamond" w:hAnsi="Garamond" w:cs="Arial"/>
          <w:b/>
          <w:bCs/>
          <w:sz w:val="22"/>
          <w:szCs w:val="22"/>
          <w:u w:val="single"/>
        </w:rPr>
        <w:t>28 DE AGOSTO</w:t>
      </w:r>
    </w:p>
    <w:p w:rsidR="005D0232" w:rsidP="608D424D" w:rsidRDefault="005D0232" w14:paraId="47FFCB71" w14:textId="14C66185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00743885">
        <w:rPr>
          <w:rFonts w:ascii="Garamond" w:hAnsi="Garamond" w:cs="Arial"/>
          <w:sz w:val="22"/>
          <w:szCs w:val="22"/>
        </w:rPr>
        <w:t>Ejercicio hojas blancas</w:t>
      </w:r>
      <w:r w:rsidRPr="00743885" w:rsidR="00D814EB">
        <w:rPr>
          <w:rFonts w:ascii="Garamond" w:hAnsi="Garamond" w:cs="Arial"/>
          <w:sz w:val="22"/>
          <w:szCs w:val="22"/>
        </w:rPr>
        <w:t>: cómo mejorar las ideas de Charlotte Cotton</w:t>
      </w:r>
      <w:r w:rsidR="00D814EB">
        <w:rPr>
          <w:rFonts w:ascii="Garamond" w:hAnsi="Garamond" w:cs="Arial"/>
          <w:b/>
          <w:bCs/>
          <w:sz w:val="22"/>
          <w:szCs w:val="22"/>
          <w:u w:val="single"/>
        </w:rPr>
        <w:t xml:space="preserve">. </w:t>
      </w:r>
    </w:p>
    <w:p w:rsidR="717541F3" w:rsidP="608D424D" w:rsidRDefault="717541F3" w14:paraId="7A70FDD3" w14:textId="60F4B123">
      <w:pPr>
        <w:rPr>
          <w:rFonts w:ascii="Garamond" w:hAnsi="Garamond" w:cs="Arial"/>
          <w:sz w:val="22"/>
          <w:szCs w:val="22"/>
        </w:rPr>
      </w:pPr>
      <w:r w:rsidRPr="608D424D">
        <w:rPr>
          <w:rFonts w:ascii="Garamond" w:hAnsi="Garamond" w:cs="Arial"/>
          <w:b/>
          <w:bCs/>
          <w:sz w:val="22"/>
          <w:szCs w:val="22"/>
        </w:rPr>
        <w:t>Ejercicio de</w:t>
      </w:r>
      <w:r w:rsidRPr="608D424D">
        <w:rPr>
          <w:rFonts w:ascii="Garamond" w:hAnsi="Garamond" w:cs="Arial"/>
          <w:sz w:val="22"/>
          <w:szCs w:val="22"/>
        </w:rPr>
        <w:t xml:space="preserve"> </w:t>
      </w:r>
      <w:r w:rsidRPr="608D424D">
        <w:rPr>
          <w:rFonts w:ascii="Garamond" w:hAnsi="Garamond" w:cs="Arial"/>
          <w:b/>
          <w:bCs/>
          <w:sz w:val="22"/>
          <w:szCs w:val="22"/>
        </w:rPr>
        <w:t>Apropiación:</w:t>
      </w:r>
      <w:r w:rsidRPr="608D424D">
        <w:rPr>
          <w:rFonts w:ascii="Garamond" w:hAnsi="Garamond" w:cs="Arial"/>
          <w:sz w:val="22"/>
          <w:szCs w:val="22"/>
        </w:rPr>
        <w:t xml:space="preserve"> ensamblaje con </w:t>
      </w:r>
      <w:r w:rsidRPr="608D424D" w:rsidR="63DE2189">
        <w:rPr>
          <w:rFonts w:ascii="Garamond" w:hAnsi="Garamond" w:cs="Arial"/>
          <w:sz w:val="22"/>
          <w:szCs w:val="22"/>
        </w:rPr>
        <w:t xml:space="preserve">5 </w:t>
      </w:r>
      <w:r w:rsidRPr="608D424D">
        <w:rPr>
          <w:rFonts w:ascii="Garamond" w:hAnsi="Garamond" w:cs="Arial"/>
          <w:sz w:val="22"/>
          <w:szCs w:val="22"/>
        </w:rPr>
        <w:t>elementos encontrados. (Condición: ni hojas, ni vasos de café)</w:t>
      </w:r>
    </w:p>
    <w:p w:rsidR="7A3533BE" w:rsidP="608D424D" w:rsidRDefault="7A3533BE" w14:paraId="23C245A3" w14:textId="280E354A">
      <w:pPr>
        <w:rPr>
          <w:rFonts w:ascii="Garamond" w:hAnsi="Garamond" w:cs="Arial"/>
          <w:sz w:val="22"/>
          <w:szCs w:val="22"/>
        </w:rPr>
      </w:pPr>
      <w:r w:rsidRPr="608D424D">
        <w:rPr>
          <w:rFonts w:ascii="Garamond" w:hAnsi="Garamond" w:cs="Arial"/>
          <w:sz w:val="22"/>
          <w:szCs w:val="22"/>
        </w:rPr>
        <w:t>Tarea</w:t>
      </w:r>
      <w:r w:rsidRPr="608D424D" w:rsidR="2584B44A">
        <w:rPr>
          <w:rFonts w:ascii="Garamond" w:hAnsi="Garamond" w:cs="Arial"/>
          <w:sz w:val="22"/>
          <w:szCs w:val="22"/>
        </w:rPr>
        <w:t>s</w:t>
      </w:r>
      <w:r w:rsidRPr="608D424D">
        <w:rPr>
          <w:rFonts w:ascii="Garamond" w:hAnsi="Garamond" w:cs="Arial"/>
          <w:sz w:val="22"/>
          <w:szCs w:val="22"/>
        </w:rPr>
        <w:t xml:space="preserve">: </w:t>
      </w:r>
    </w:p>
    <w:p w:rsidR="608D424D" w:rsidP="608D424D" w:rsidRDefault="608D424D" w14:paraId="4FCDC9F6" w14:textId="49A5B50D">
      <w:pPr>
        <w:rPr>
          <w:rFonts w:ascii="Garamond" w:hAnsi="Garamond" w:cs="Arial"/>
          <w:sz w:val="22"/>
          <w:szCs w:val="22"/>
        </w:rPr>
      </w:pPr>
      <w:r w:rsidRPr="608D424D">
        <w:rPr>
          <w:rFonts w:ascii="Garamond" w:hAnsi="Garamond" w:cs="Arial"/>
          <w:b/>
          <w:bCs/>
          <w:sz w:val="22"/>
          <w:szCs w:val="22"/>
        </w:rPr>
        <w:t xml:space="preserve">- </w:t>
      </w:r>
      <w:r w:rsidRPr="608D424D" w:rsidR="6301C05A">
        <w:rPr>
          <w:rFonts w:ascii="Garamond" w:hAnsi="Garamond" w:cs="Arial"/>
          <w:b/>
          <w:bCs/>
          <w:sz w:val="22"/>
          <w:szCs w:val="22"/>
        </w:rPr>
        <w:t xml:space="preserve">Ejercicio </w:t>
      </w:r>
      <w:r w:rsidRPr="608D424D" w:rsidR="25BA6E14">
        <w:rPr>
          <w:rFonts w:ascii="Garamond" w:hAnsi="Garamond" w:cs="Arial"/>
          <w:b/>
          <w:bCs/>
          <w:sz w:val="22"/>
          <w:szCs w:val="22"/>
        </w:rPr>
        <w:t xml:space="preserve">de </w:t>
      </w:r>
      <w:r w:rsidRPr="608D424D" w:rsidR="6301C05A">
        <w:rPr>
          <w:rFonts w:ascii="Garamond" w:hAnsi="Garamond" w:cs="Arial"/>
          <w:b/>
          <w:bCs/>
          <w:sz w:val="22"/>
          <w:szCs w:val="22"/>
        </w:rPr>
        <w:t>Apropiación:</w:t>
      </w:r>
      <w:r w:rsidRPr="608D424D" w:rsidR="363C100A">
        <w:rPr>
          <w:rFonts w:ascii="Garamond" w:hAnsi="Garamond" w:cs="Arial"/>
          <w:b/>
          <w:bCs/>
          <w:sz w:val="22"/>
          <w:szCs w:val="22"/>
        </w:rPr>
        <w:t xml:space="preserve"> </w:t>
      </w:r>
      <w:r w:rsidRPr="608D424D" w:rsidR="363C100A">
        <w:rPr>
          <w:rFonts w:ascii="Garamond" w:hAnsi="Garamond" w:cs="Arial"/>
          <w:sz w:val="22"/>
          <w:szCs w:val="22"/>
        </w:rPr>
        <w:t>traducir su ensamblaje a un ensamblaje sonoro, sin que sea un paisaje sonoro. Tratar los ele</w:t>
      </w:r>
      <w:r w:rsidRPr="608D424D" w:rsidR="6ECA416B">
        <w:rPr>
          <w:rFonts w:ascii="Garamond" w:hAnsi="Garamond" w:cs="Arial"/>
          <w:sz w:val="22"/>
          <w:szCs w:val="22"/>
        </w:rPr>
        <w:t xml:space="preserve">mentos sonoros como si fueran elementos físicos. </w:t>
      </w:r>
    </w:p>
    <w:p w:rsidR="4A1F2C2B" w:rsidP="608D424D" w:rsidRDefault="4A1F2C2B" w14:paraId="12A4870B" w14:textId="640903B7">
      <w:pPr>
        <w:rPr>
          <w:rFonts w:ascii="Garamond" w:hAnsi="Garamond" w:cs="Arial"/>
          <w:sz w:val="22"/>
          <w:szCs w:val="22"/>
        </w:rPr>
      </w:pPr>
      <w:r w:rsidRPr="608D424D">
        <w:rPr>
          <w:rFonts w:ascii="Garamond" w:hAnsi="Garamond" w:cs="Arial"/>
          <w:sz w:val="22"/>
          <w:szCs w:val="22"/>
          <w:highlight w:val="magenta"/>
        </w:rPr>
        <w:t>-</w:t>
      </w:r>
      <w:r w:rsidRPr="608D424D" w:rsidR="02984BE4">
        <w:rPr>
          <w:rFonts w:ascii="Garamond" w:hAnsi="Garamond" w:cs="Arial"/>
          <w:sz w:val="22"/>
          <w:szCs w:val="22"/>
          <w:highlight w:val="magenta"/>
        </w:rPr>
        <w:t xml:space="preserve">Traer la idea del ejercicio </w:t>
      </w:r>
      <w:r w:rsidRPr="608D424D" w:rsidR="3C7B251B">
        <w:rPr>
          <w:rFonts w:ascii="Garamond" w:hAnsi="Garamond" w:cs="Arial"/>
          <w:b/>
          <w:bCs/>
          <w:sz w:val="22"/>
          <w:szCs w:val="22"/>
          <w:highlight w:val="magenta"/>
        </w:rPr>
        <w:t>28</w:t>
      </w:r>
      <w:r w:rsidRPr="608D424D" w:rsidR="02984BE4">
        <w:rPr>
          <w:rFonts w:ascii="Garamond" w:hAnsi="Garamond" w:cs="Arial"/>
          <w:b/>
          <w:bCs/>
          <w:sz w:val="22"/>
          <w:szCs w:val="22"/>
          <w:highlight w:val="magenta"/>
        </w:rPr>
        <w:t xml:space="preserve"> DÍAS</w:t>
      </w:r>
      <w:r w:rsidR="00EF1D07">
        <w:rPr>
          <w:rFonts w:ascii="Garamond" w:hAnsi="Garamond" w:cs="Arial"/>
          <w:sz w:val="22"/>
          <w:szCs w:val="22"/>
          <w:highlight w:val="magenta"/>
        </w:rPr>
        <w:t xml:space="preserve">. </w:t>
      </w:r>
    </w:p>
    <w:p w:rsidR="00AC63E4" w:rsidP="00D614BD" w:rsidRDefault="00AC63E4" w14:paraId="5177B826" w14:textId="77777777">
      <w:pPr>
        <w:rPr>
          <w:rFonts w:ascii="Garamond" w:hAnsi="Garamond" w:cs="Arial"/>
          <w:b/>
          <w:sz w:val="22"/>
          <w:szCs w:val="22"/>
          <w:u w:val="single"/>
        </w:rPr>
      </w:pPr>
    </w:p>
    <w:p w:rsidR="00AD1A4A" w:rsidP="00D614BD" w:rsidRDefault="2F802F0D" w14:paraId="151ADCFE" w14:textId="78E074CD">
      <w:pPr>
        <w:rPr>
          <w:rFonts w:ascii="Garamond" w:hAnsi="Garamond" w:cs="Arial"/>
          <w:b/>
          <w:sz w:val="22"/>
          <w:szCs w:val="22"/>
          <w:u w:val="single"/>
        </w:rPr>
      </w:pPr>
      <w:r w:rsidRPr="608D424D">
        <w:rPr>
          <w:rFonts w:ascii="Garamond" w:hAnsi="Garamond" w:cs="Arial"/>
          <w:b/>
          <w:bCs/>
          <w:sz w:val="22"/>
          <w:szCs w:val="22"/>
          <w:u w:val="single"/>
        </w:rPr>
        <w:t xml:space="preserve">Sesión 3 </w:t>
      </w:r>
    </w:p>
    <w:p w:rsidR="009258A2" w:rsidP="608D424D" w:rsidRDefault="009258A2" w14:paraId="56DC1A0B" w14:textId="77777777">
      <w:pPr>
        <w:rPr>
          <w:rFonts w:ascii="Garamond" w:hAnsi="Garamond" w:cs="Arial"/>
          <w:b/>
          <w:bCs/>
          <w:sz w:val="22"/>
          <w:szCs w:val="22"/>
          <w:u w:val="single"/>
        </w:rPr>
      </w:pPr>
      <w:r>
        <w:rPr>
          <w:rFonts w:ascii="Garamond" w:hAnsi="Garamond" w:cs="Arial"/>
          <w:b/>
          <w:bCs/>
          <w:sz w:val="22"/>
          <w:szCs w:val="22"/>
          <w:u w:val="single"/>
        </w:rPr>
        <w:t>4 DE SEPTIEMBRE</w:t>
      </w:r>
    </w:p>
    <w:p w:rsidR="00B22DD9" w:rsidP="608D424D" w:rsidRDefault="001145D0" w14:paraId="442F747F" w14:textId="7BBAA012">
      <w:pPr>
        <w:rPr>
          <w:rFonts w:ascii="Garamond" w:hAnsi="Garamond" w:cs="Arial"/>
          <w:b w:val="1"/>
          <w:bCs w:val="1"/>
          <w:sz w:val="22"/>
          <w:szCs w:val="22"/>
          <w:u w:val="single"/>
        </w:rPr>
      </w:pPr>
      <w:r w:rsidRPr="124AFF56" w:rsidR="4D4615DD">
        <w:rPr>
          <w:rFonts w:ascii="Garamond" w:hAnsi="Garamond" w:cs="Arial"/>
          <w:b w:val="1"/>
          <w:bCs w:val="1"/>
          <w:sz w:val="22"/>
          <w:szCs w:val="22"/>
          <w:u w:val="single"/>
        </w:rPr>
        <w:t>El Tiempo</w:t>
      </w:r>
      <w:r w:rsidRPr="124AFF56" w:rsidR="384372D7">
        <w:rPr>
          <w:rFonts w:ascii="Garamond" w:hAnsi="Garamond" w:cs="Arial"/>
          <w:b w:val="1"/>
          <w:bCs w:val="1"/>
          <w:sz w:val="22"/>
          <w:szCs w:val="22"/>
          <w:u w:val="single"/>
        </w:rPr>
        <w:t xml:space="preserve"> (Santiago), </w:t>
      </w:r>
      <w:r w:rsidRPr="124AFF56" w:rsidR="6933A15D">
        <w:rPr>
          <w:rFonts w:ascii="Garamond" w:hAnsi="Garamond" w:cs="Arial"/>
          <w:b w:val="1"/>
          <w:bCs w:val="1"/>
          <w:sz w:val="22"/>
          <w:szCs w:val="22"/>
          <w:u w:val="single"/>
        </w:rPr>
        <w:t xml:space="preserve">el </w:t>
      </w:r>
      <w:r w:rsidRPr="124AFF56" w:rsidR="6933A15D">
        <w:rPr>
          <w:rFonts w:ascii="Garamond" w:hAnsi="Garamond" w:cs="Arial"/>
          <w:b w:val="1"/>
          <w:bCs w:val="1"/>
          <w:sz w:val="22"/>
          <w:szCs w:val="22"/>
          <w:u w:val="single"/>
        </w:rPr>
        <w:t>e</w:t>
      </w:r>
      <w:r w:rsidRPr="124AFF56" w:rsidR="5821CF14">
        <w:rPr>
          <w:rFonts w:ascii="Garamond" w:hAnsi="Garamond" w:cs="Arial"/>
          <w:b w:val="1"/>
          <w:bCs w:val="1"/>
          <w:sz w:val="22"/>
          <w:szCs w:val="22"/>
          <w:u w:val="single"/>
        </w:rPr>
        <w:t>s</w:t>
      </w:r>
      <w:r w:rsidRPr="124AFF56" w:rsidR="384372D7">
        <w:rPr>
          <w:rFonts w:ascii="Garamond" w:hAnsi="Garamond" w:cs="Arial"/>
          <w:b w:val="1"/>
          <w:bCs w:val="1"/>
          <w:sz w:val="22"/>
          <w:szCs w:val="22"/>
          <w:u w:val="single"/>
        </w:rPr>
        <w:t>pacio</w:t>
      </w:r>
      <w:r w:rsidRPr="124AFF56" w:rsidR="384372D7">
        <w:rPr>
          <w:rFonts w:ascii="Garamond" w:hAnsi="Garamond" w:cs="Arial"/>
          <w:b w:val="1"/>
          <w:bCs w:val="1"/>
          <w:sz w:val="22"/>
          <w:szCs w:val="22"/>
          <w:u w:val="single"/>
        </w:rPr>
        <w:t xml:space="preserve"> (Carolina), </w:t>
      </w:r>
      <w:r w:rsidRPr="124AFF56" w:rsidR="6933A15D">
        <w:rPr>
          <w:rFonts w:ascii="Garamond" w:hAnsi="Garamond" w:cs="Arial"/>
          <w:b w:val="1"/>
          <w:bCs w:val="1"/>
          <w:sz w:val="22"/>
          <w:szCs w:val="22"/>
          <w:u w:val="single"/>
        </w:rPr>
        <w:t>la forma (</w:t>
      </w:r>
      <w:r w:rsidRPr="124AFF56" w:rsidR="7E174C1A">
        <w:rPr>
          <w:rFonts w:ascii="Garamond" w:hAnsi="Garamond" w:cs="Arial"/>
          <w:b w:val="1"/>
          <w:bCs w:val="1"/>
          <w:sz w:val="22"/>
          <w:szCs w:val="22"/>
          <w:u w:val="single"/>
        </w:rPr>
        <w:t>Ricardo)</w:t>
      </w:r>
    </w:p>
    <w:p w:rsidRPr="009E6FA4" w:rsidR="2C6F87E9" w:rsidP="608D424D" w:rsidRDefault="00B22DD9" w14:paraId="25F6F4A0" w14:textId="6686FE37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División por profesores en grupos de cinco. </w:t>
      </w:r>
    </w:p>
    <w:p w:rsidR="608D424D" w:rsidP="608D424D" w:rsidRDefault="608D424D" w14:paraId="2DBA18B2" w14:textId="24AE88D9">
      <w:pPr>
        <w:rPr>
          <w:rFonts w:ascii="Garamond" w:hAnsi="Garamond" w:cs="Arial"/>
          <w:b/>
          <w:bCs/>
          <w:sz w:val="22"/>
          <w:szCs w:val="22"/>
          <w:u w:val="single"/>
        </w:rPr>
      </w:pPr>
    </w:p>
    <w:p w:rsidR="0099664D" w:rsidP="608D424D" w:rsidRDefault="49FFA607" w14:paraId="2D599E7E" w14:textId="089B91FA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608D424D">
        <w:rPr>
          <w:rFonts w:ascii="Garamond" w:hAnsi="Garamond" w:cs="Arial"/>
          <w:b/>
          <w:bCs/>
          <w:sz w:val="22"/>
          <w:szCs w:val="22"/>
          <w:u w:val="single"/>
        </w:rPr>
        <w:t>Sesión 4</w:t>
      </w:r>
    </w:p>
    <w:p w:rsidR="009258A2" w:rsidP="608D424D" w:rsidRDefault="009258A2" w14:paraId="21CC9882" w14:textId="77777777">
      <w:pPr>
        <w:rPr>
          <w:rFonts w:ascii="Garamond" w:hAnsi="Garamond" w:cs="Arial"/>
          <w:b/>
          <w:bCs/>
          <w:sz w:val="22"/>
          <w:szCs w:val="22"/>
          <w:u w:val="single"/>
        </w:rPr>
      </w:pPr>
      <w:r>
        <w:rPr>
          <w:rFonts w:ascii="Garamond" w:hAnsi="Garamond" w:cs="Arial"/>
          <w:b/>
          <w:bCs/>
          <w:sz w:val="22"/>
          <w:szCs w:val="22"/>
          <w:u w:val="single"/>
        </w:rPr>
        <w:t>11 DE SEPTIEMBRE</w:t>
      </w:r>
    </w:p>
    <w:p w:rsidR="00F60D91" w:rsidP="608D424D" w:rsidRDefault="00F60D91" w14:paraId="006DAE39" w14:textId="04D0BAD1">
      <w:pPr>
        <w:rPr>
          <w:rFonts w:ascii="Garamond" w:hAnsi="Garamond" w:cs="Arial"/>
          <w:sz w:val="22"/>
          <w:szCs w:val="22"/>
        </w:rPr>
      </w:pPr>
      <w:r w:rsidRPr="124AFF56" w:rsidR="7C6358A6">
        <w:rPr>
          <w:rFonts w:ascii="Garamond" w:hAnsi="Garamond" w:cs="Arial"/>
          <w:sz w:val="22"/>
          <w:szCs w:val="22"/>
        </w:rPr>
        <w:t xml:space="preserve">El Tiempo (Santiago), el </w:t>
      </w:r>
      <w:r w:rsidRPr="124AFF56" w:rsidR="7C6358A6">
        <w:rPr>
          <w:rFonts w:ascii="Garamond" w:hAnsi="Garamond" w:cs="Arial"/>
          <w:sz w:val="22"/>
          <w:szCs w:val="22"/>
        </w:rPr>
        <w:t>e</w:t>
      </w:r>
      <w:r w:rsidRPr="124AFF56" w:rsidR="294AECDD">
        <w:rPr>
          <w:rFonts w:ascii="Garamond" w:hAnsi="Garamond" w:cs="Arial"/>
          <w:sz w:val="22"/>
          <w:szCs w:val="22"/>
        </w:rPr>
        <w:t>s</w:t>
      </w:r>
      <w:r w:rsidRPr="124AFF56" w:rsidR="7C6358A6">
        <w:rPr>
          <w:rFonts w:ascii="Garamond" w:hAnsi="Garamond" w:cs="Arial"/>
          <w:sz w:val="22"/>
          <w:szCs w:val="22"/>
        </w:rPr>
        <w:t>p</w:t>
      </w:r>
      <w:r w:rsidRPr="124AFF56" w:rsidR="7C6358A6">
        <w:rPr>
          <w:rFonts w:ascii="Garamond" w:hAnsi="Garamond" w:cs="Arial"/>
          <w:sz w:val="22"/>
          <w:szCs w:val="22"/>
        </w:rPr>
        <w:t>acio</w:t>
      </w:r>
      <w:r w:rsidRPr="124AFF56" w:rsidR="7C6358A6">
        <w:rPr>
          <w:rFonts w:ascii="Garamond" w:hAnsi="Garamond" w:cs="Arial"/>
          <w:sz w:val="22"/>
          <w:szCs w:val="22"/>
        </w:rPr>
        <w:t xml:space="preserve"> (Carolina), la forma (Ricardo)</w:t>
      </w:r>
    </w:p>
    <w:p w:rsidR="00F60D91" w:rsidP="608D424D" w:rsidRDefault="00F60D91" w14:paraId="0AC1801A" w14:textId="77777777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División por profesores en grupos de cinco. </w:t>
      </w:r>
    </w:p>
    <w:p w:rsidR="00C0010A" w:rsidP="00D614BD" w:rsidRDefault="00C0010A" w14:paraId="4A121A15" w14:textId="3FB4E985">
      <w:pPr>
        <w:rPr>
          <w:rFonts w:ascii="Garamond" w:hAnsi="Garamond" w:cs="Arial"/>
          <w:b/>
          <w:sz w:val="22"/>
          <w:szCs w:val="22"/>
          <w:u w:val="single"/>
        </w:rPr>
      </w:pPr>
    </w:p>
    <w:p w:rsidRPr="0096726E" w:rsidR="00C0010A" w:rsidP="00D614BD" w:rsidRDefault="00C0010A" w14:paraId="71E20501" w14:textId="234EAA0C">
      <w:pPr>
        <w:rPr>
          <w:rFonts w:ascii="Garamond" w:hAnsi="Garamond" w:cs="Arial"/>
          <w:b/>
          <w:sz w:val="22"/>
          <w:szCs w:val="22"/>
          <w:u w:val="single"/>
        </w:rPr>
      </w:pPr>
      <w:r w:rsidRPr="0096726E">
        <w:rPr>
          <w:rFonts w:ascii="Garamond" w:hAnsi="Garamond" w:cs="Arial"/>
          <w:b/>
          <w:sz w:val="22"/>
          <w:szCs w:val="22"/>
          <w:u w:val="single"/>
        </w:rPr>
        <w:t xml:space="preserve">Sesión 5 </w:t>
      </w:r>
    </w:p>
    <w:p w:rsidRPr="00A9509B" w:rsidR="00F60D91" w:rsidRDefault="009258A2" w14:paraId="60A3B8EC" w14:textId="6F5EA1C3">
      <w:pPr>
        <w:rPr>
          <w:rFonts w:ascii="Garamond" w:hAnsi="Garamond" w:cs="Arial"/>
          <w:b/>
          <w:bCs/>
          <w:sz w:val="22"/>
          <w:szCs w:val="22"/>
          <w:u w:val="single"/>
        </w:rPr>
      </w:pPr>
      <w:r>
        <w:rPr>
          <w:rFonts w:ascii="Garamond" w:hAnsi="Garamond" w:cs="Arial"/>
          <w:b/>
          <w:bCs/>
          <w:sz w:val="22"/>
          <w:szCs w:val="22"/>
          <w:u w:val="single"/>
        </w:rPr>
        <w:t>18 DE SEPTIEMBRE</w:t>
      </w:r>
    </w:p>
    <w:p w:rsidR="00A9509B" w:rsidRDefault="00A9509B" w14:paraId="00490836" w14:textId="1CB64291">
      <w:pPr>
        <w:rPr>
          <w:rFonts w:ascii="Garamond" w:hAnsi="Garamond" w:cs="Arial"/>
          <w:sz w:val="22"/>
          <w:szCs w:val="22"/>
        </w:rPr>
      </w:pPr>
      <w:r w:rsidRPr="124AFF56" w:rsidR="51957147">
        <w:rPr>
          <w:rFonts w:ascii="Garamond" w:hAnsi="Garamond" w:cs="Arial"/>
          <w:sz w:val="22"/>
          <w:szCs w:val="22"/>
        </w:rPr>
        <w:t xml:space="preserve">El Tiempo (Santiago), el </w:t>
      </w:r>
      <w:r w:rsidRPr="124AFF56" w:rsidR="51957147">
        <w:rPr>
          <w:rFonts w:ascii="Garamond" w:hAnsi="Garamond" w:cs="Arial"/>
          <w:sz w:val="22"/>
          <w:szCs w:val="22"/>
        </w:rPr>
        <w:t>e</w:t>
      </w:r>
      <w:r w:rsidRPr="124AFF56" w:rsidR="0F7E3C12">
        <w:rPr>
          <w:rFonts w:ascii="Garamond" w:hAnsi="Garamond" w:cs="Arial"/>
          <w:sz w:val="22"/>
          <w:szCs w:val="22"/>
        </w:rPr>
        <w:t>s</w:t>
      </w:r>
      <w:r w:rsidRPr="124AFF56" w:rsidR="51957147">
        <w:rPr>
          <w:rFonts w:ascii="Garamond" w:hAnsi="Garamond" w:cs="Arial"/>
          <w:sz w:val="22"/>
          <w:szCs w:val="22"/>
        </w:rPr>
        <w:t>pacio</w:t>
      </w:r>
      <w:r w:rsidRPr="124AFF56" w:rsidR="51957147">
        <w:rPr>
          <w:rFonts w:ascii="Garamond" w:hAnsi="Garamond" w:cs="Arial"/>
          <w:sz w:val="22"/>
          <w:szCs w:val="22"/>
        </w:rPr>
        <w:t xml:space="preserve"> (Carolina), la forma (Ricardo)</w:t>
      </w:r>
    </w:p>
    <w:p w:rsidR="00EF4A4C" w:rsidP="00D614BD" w:rsidRDefault="00A9509B" w14:paraId="550CB444" w14:textId="0CCCA59C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División por profesores en grupos de cinco</w:t>
      </w:r>
    </w:p>
    <w:p w:rsidR="00F60D91" w:rsidP="00D614BD" w:rsidRDefault="00F60D91" w14:paraId="21925A43" w14:textId="77777777">
      <w:pPr>
        <w:rPr>
          <w:rFonts w:ascii="Garamond" w:hAnsi="Garamond" w:cs="Arial"/>
          <w:b/>
          <w:sz w:val="22"/>
          <w:szCs w:val="22"/>
        </w:rPr>
      </w:pPr>
    </w:p>
    <w:p w:rsidR="00C0010A" w:rsidP="00D614BD" w:rsidRDefault="49FFA607" w14:paraId="2AC670DA" w14:textId="1FC9B512">
      <w:pPr>
        <w:rPr>
          <w:rFonts w:ascii="Garamond" w:hAnsi="Garamond" w:cs="Arial"/>
          <w:b/>
          <w:sz w:val="22"/>
          <w:szCs w:val="22"/>
          <w:u w:val="single"/>
        </w:rPr>
      </w:pPr>
      <w:r w:rsidRPr="608D424D">
        <w:rPr>
          <w:rFonts w:ascii="Garamond" w:hAnsi="Garamond" w:cs="Arial"/>
          <w:b/>
          <w:bCs/>
          <w:sz w:val="22"/>
          <w:szCs w:val="22"/>
          <w:u w:val="single"/>
        </w:rPr>
        <w:t>Sesión 6</w:t>
      </w:r>
    </w:p>
    <w:p w:rsidRPr="00EF3624" w:rsidR="009258A2" w:rsidP="608D424D" w:rsidRDefault="009258A2" w14:paraId="40DC6A69" w14:textId="77777777">
      <w:pPr>
        <w:rPr>
          <w:rFonts w:ascii="Garamond" w:hAnsi="Garamond" w:cs="Arial"/>
          <w:b/>
          <w:bCs/>
          <w:sz w:val="22"/>
          <w:szCs w:val="22"/>
        </w:rPr>
      </w:pPr>
      <w:r w:rsidRPr="00EF3624">
        <w:rPr>
          <w:rFonts w:ascii="Garamond" w:hAnsi="Garamond" w:cs="Arial"/>
          <w:b/>
          <w:bCs/>
          <w:sz w:val="22"/>
          <w:szCs w:val="22"/>
        </w:rPr>
        <w:t>25 DE SEPTIEMBRE</w:t>
      </w:r>
    </w:p>
    <w:p w:rsidR="009258A2" w:rsidP="608D424D" w:rsidRDefault="00A8288E" w14:paraId="6F34F987" w14:textId="1A5DF6A2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Entregas: </w:t>
      </w:r>
    </w:p>
    <w:p w:rsidRPr="000E45BD" w:rsidR="00A8288E" w:rsidP="608D424D" w:rsidRDefault="00242DCB" w14:paraId="14A8E1EB" w14:textId="6AD9BDDF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Primer avance de entrega final</w:t>
      </w:r>
      <w:r w:rsidR="003C45EC">
        <w:rPr>
          <w:rFonts w:ascii="Garamond" w:hAnsi="Garamond" w:cs="Arial"/>
          <w:sz w:val="22"/>
          <w:szCs w:val="22"/>
        </w:rPr>
        <w:t xml:space="preserve">. </w:t>
      </w:r>
      <w:r w:rsidR="009A2899">
        <w:rPr>
          <w:rFonts w:ascii="Garamond" w:hAnsi="Garamond" w:cs="Arial"/>
          <w:sz w:val="22"/>
          <w:szCs w:val="22"/>
        </w:rPr>
        <w:t>Entrega formato</w:t>
      </w:r>
      <w:r w:rsidR="00DB669D">
        <w:rPr>
          <w:rFonts w:ascii="Garamond" w:hAnsi="Garamond" w:cs="Arial"/>
          <w:sz w:val="22"/>
          <w:szCs w:val="22"/>
        </w:rPr>
        <w:t xml:space="preserve"> 1. </w:t>
      </w:r>
    </w:p>
    <w:p w:rsidR="00C0010A" w:rsidP="608D424D" w:rsidRDefault="5F88C84B" w14:paraId="4DF0BA01" w14:textId="62EB1296">
      <w:pPr>
        <w:rPr>
          <w:rFonts w:ascii="Garamond" w:hAnsi="Garamond" w:cs="Arial"/>
          <w:sz w:val="22"/>
          <w:szCs w:val="22"/>
          <w:highlight w:val="magenta"/>
        </w:rPr>
      </w:pPr>
      <w:r w:rsidRPr="608D424D">
        <w:rPr>
          <w:rFonts w:ascii="Garamond" w:hAnsi="Garamond" w:cs="Arial"/>
          <w:sz w:val="22"/>
          <w:szCs w:val="22"/>
          <w:highlight w:val="magenta"/>
        </w:rPr>
        <w:t>Entrega de ejercicio Diario.</w:t>
      </w:r>
    </w:p>
    <w:p w:rsidR="00C0010A" w:rsidP="608D424D" w:rsidRDefault="00C0010A" w14:paraId="19DC2375" w14:textId="50C69AAE">
      <w:pPr>
        <w:rPr>
          <w:rFonts w:ascii="Garamond" w:hAnsi="Garamond" w:cs="Arial"/>
          <w:sz w:val="22"/>
          <w:szCs w:val="22"/>
          <w:highlight w:val="magenta"/>
        </w:rPr>
      </w:pPr>
    </w:p>
    <w:p w:rsidR="000E45BD" w:rsidP="608D424D" w:rsidRDefault="3029CC8A" w14:paraId="5E560553" w14:textId="77777777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608D424D">
        <w:rPr>
          <w:rFonts w:ascii="Garamond" w:hAnsi="Garamond" w:cs="Arial"/>
          <w:b/>
          <w:bCs/>
          <w:sz w:val="22"/>
          <w:szCs w:val="22"/>
          <w:u w:val="single"/>
        </w:rPr>
        <w:t>S</w:t>
      </w:r>
      <w:r w:rsidR="000E45BD">
        <w:rPr>
          <w:rFonts w:ascii="Garamond" w:hAnsi="Garamond" w:cs="Arial"/>
          <w:b/>
          <w:bCs/>
          <w:sz w:val="22"/>
          <w:szCs w:val="22"/>
          <w:u w:val="single"/>
        </w:rPr>
        <w:t xml:space="preserve">EMANA DE RECESO: 2 DE OCTUBRE </w:t>
      </w:r>
    </w:p>
    <w:p w:rsidR="000E45BD" w:rsidP="608D424D" w:rsidRDefault="000E45BD" w14:paraId="02DDAF2A" w14:textId="77777777">
      <w:pPr>
        <w:rPr>
          <w:rFonts w:ascii="Garamond" w:hAnsi="Garamond" w:cs="Arial"/>
          <w:b/>
          <w:bCs/>
          <w:sz w:val="22"/>
          <w:szCs w:val="22"/>
          <w:u w:val="single"/>
        </w:rPr>
      </w:pPr>
    </w:p>
    <w:p w:rsidR="000E45BD" w:rsidP="000E45BD" w:rsidRDefault="000E45BD" w14:paraId="3A23B514" w14:textId="77777777">
      <w:pPr>
        <w:rPr>
          <w:rFonts w:ascii="Garamond" w:hAnsi="Garamond" w:cs="Arial"/>
          <w:b/>
          <w:sz w:val="22"/>
          <w:szCs w:val="22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>CICLO II</w:t>
      </w:r>
    </w:p>
    <w:p w:rsidR="000E45BD" w:rsidP="000E45BD" w:rsidRDefault="000E45BD" w14:paraId="06E68940" w14:textId="6B044E2D">
      <w:pPr>
        <w:rPr>
          <w:rFonts w:ascii="Garamond" w:hAnsi="Garamond" w:cs="Arial"/>
          <w:b/>
          <w:sz w:val="22"/>
          <w:szCs w:val="22"/>
          <w:u w:val="single"/>
        </w:rPr>
      </w:pPr>
      <w:r w:rsidRPr="003E2987">
        <w:rPr>
          <w:rFonts w:ascii="Garamond" w:hAnsi="Garamond" w:cs="Arial"/>
          <w:bCs/>
          <w:sz w:val="22"/>
          <w:szCs w:val="22"/>
        </w:rPr>
        <w:t xml:space="preserve">El segundo ciclo se enfoca en los proyectos </w:t>
      </w:r>
      <w:r w:rsidR="000512B2">
        <w:rPr>
          <w:rFonts w:ascii="Garamond" w:hAnsi="Garamond" w:cs="Arial"/>
          <w:bCs/>
          <w:sz w:val="22"/>
          <w:szCs w:val="22"/>
        </w:rPr>
        <w:t xml:space="preserve">de </w:t>
      </w:r>
      <w:r>
        <w:rPr>
          <w:rFonts w:ascii="Garamond" w:hAnsi="Garamond" w:cs="Arial"/>
          <w:b/>
          <w:sz w:val="22"/>
          <w:szCs w:val="22"/>
          <w:u w:val="single"/>
        </w:rPr>
        <w:t>trabajo final de curso.</w:t>
      </w:r>
    </w:p>
    <w:p w:rsidR="000E45BD" w:rsidP="608D424D" w:rsidRDefault="000E45BD" w14:paraId="15EB69AD" w14:textId="77777777">
      <w:pPr>
        <w:rPr>
          <w:rFonts w:ascii="Garamond" w:hAnsi="Garamond" w:cs="Arial"/>
          <w:b/>
          <w:bCs/>
          <w:sz w:val="22"/>
          <w:szCs w:val="22"/>
          <w:u w:val="single"/>
        </w:rPr>
      </w:pPr>
    </w:p>
    <w:p w:rsidR="00C0010A" w:rsidP="608D424D" w:rsidRDefault="000E45BD" w14:paraId="51F863AA" w14:textId="552C0C94">
      <w:pPr>
        <w:rPr>
          <w:rFonts w:ascii="Garamond" w:hAnsi="Garamond" w:cs="Arial"/>
          <w:b/>
          <w:bCs/>
          <w:sz w:val="22"/>
          <w:szCs w:val="22"/>
          <w:u w:val="single"/>
        </w:rPr>
      </w:pPr>
      <w:r>
        <w:rPr>
          <w:rFonts w:ascii="Garamond" w:hAnsi="Garamond" w:cs="Arial"/>
          <w:b/>
          <w:bCs/>
          <w:sz w:val="22"/>
          <w:szCs w:val="22"/>
          <w:u w:val="single"/>
        </w:rPr>
        <w:t>S</w:t>
      </w:r>
      <w:r w:rsidRPr="608D424D" w:rsidR="3029CC8A">
        <w:rPr>
          <w:rFonts w:ascii="Garamond" w:hAnsi="Garamond" w:cs="Arial"/>
          <w:b/>
          <w:bCs/>
          <w:sz w:val="22"/>
          <w:szCs w:val="22"/>
          <w:u w:val="single"/>
        </w:rPr>
        <w:t xml:space="preserve">esión </w:t>
      </w:r>
      <w:r>
        <w:rPr>
          <w:rFonts w:ascii="Garamond" w:hAnsi="Garamond" w:cs="Arial"/>
          <w:b/>
          <w:bCs/>
          <w:sz w:val="22"/>
          <w:szCs w:val="22"/>
          <w:u w:val="single"/>
        </w:rPr>
        <w:t>7</w:t>
      </w:r>
    </w:p>
    <w:p w:rsidR="000E45BD" w:rsidP="608D424D" w:rsidRDefault="000E45BD" w14:paraId="3449C574" w14:textId="69952165">
      <w:pPr>
        <w:rPr>
          <w:rFonts w:ascii="Garamond" w:hAnsi="Garamond" w:cs="Arial"/>
          <w:b/>
          <w:bCs/>
          <w:sz w:val="22"/>
          <w:szCs w:val="22"/>
          <w:u w:val="single"/>
        </w:rPr>
      </w:pPr>
      <w:r>
        <w:rPr>
          <w:rFonts w:ascii="Garamond" w:hAnsi="Garamond" w:cs="Arial"/>
          <w:b/>
          <w:bCs/>
          <w:sz w:val="22"/>
          <w:szCs w:val="22"/>
          <w:u w:val="single"/>
        </w:rPr>
        <w:t>9 DE OCTUBRE</w:t>
      </w:r>
    </w:p>
    <w:p w:rsidR="00C0010A" w:rsidP="608D424D" w:rsidRDefault="00F62585" w14:paraId="08063F75" w14:textId="7C0D1BBA">
      <w:pPr>
        <w:rPr>
          <w:rFonts w:ascii="Garamond" w:hAnsi="Garamond" w:cs="Arial"/>
          <w:sz w:val="22"/>
          <w:szCs w:val="22"/>
          <w:highlight w:val="cyan"/>
          <w:u w:val="single"/>
        </w:rPr>
      </w:pPr>
      <w:r w:rsidRPr="004D1984">
        <w:rPr>
          <w:rFonts w:ascii="Garamond" w:hAnsi="Garamond" w:cs="Arial"/>
          <w:sz w:val="22"/>
          <w:szCs w:val="22"/>
          <w:u w:val="single"/>
        </w:rPr>
        <w:t>Salida a exposición por definir</w:t>
      </w:r>
      <w:r>
        <w:rPr>
          <w:rFonts w:ascii="Garamond" w:hAnsi="Garamond" w:cs="Arial"/>
          <w:sz w:val="22"/>
          <w:szCs w:val="22"/>
          <w:highlight w:val="cyan"/>
          <w:u w:val="single"/>
        </w:rPr>
        <w:t xml:space="preserve">. </w:t>
      </w:r>
      <w:r w:rsidR="00C6766F">
        <w:rPr>
          <w:rFonts w:ascii="Garamond" w:hAnsi="Garamond" w:cs="Arial"/>
          <w:sz w:val="22"/>
          <w:szCs w:val="22"/>
          <w:highlight w:val="cyan"/>
          <w:u w:val="single"/>
        </w:rPr>
        <w:t xml:space="preserve"> </w:t>
      </w:r>
    </w:p>
    <w:p w:rsidRPr="007B75F2" w:rsidR="00552C39" w:rsidP="608D424D" w:rsidRDefault="00552C39" w14:paraId="06BD5477" w14:textId="06F74E8F">
      <w:pPr>
        <w:rPr>
          <w:rFonts w:ascii="Garamond" w:hAnsi="Garamond" w:cs="Arial"/>
          <w:b/>
          <w:bCs/>
          <w:sz w:val="22"/>
          <w:szCs w:val="22"/>
          <w:u w:val="single"/>
        </w:rPr>
      </w:pPr>
    </w:p>
    <w:p w:rsidR="008B2107" w:rsidP="00D614BD" w:rsidRDefault="30BD809D" w14:paraId="4CD78966" w14:textId="101BB1B8">
      <w:pPr>
        <w:rPr>
          <w:rFonts w:ascii="Garamond" w:hAnsi="Garamond" w:cs="Arial"/>
          <w:b/>
          <w:sz w:val="22"/>
          <w:szCs w:val="22"/>
          <w:u w:val="single"/>
        </w:rPr>
      </w:pPr>
      <w:r w:rsidRPr="608D424D">
        <w:rPr>
          <w:rFonts w:ascii="Garamond" w:hAnsi="Garamond" w:cs="Arial"/>
          <w:b/>
          <w:bCs/>
          <w:sz w:val="22"/>
          <w:szCs w:val="22"/>
          <w:u w:val="single"/>
        </w:rPr>
        <w:t>Sesión</w:t>
      </w:r>
      <w:r w:rsidRPr="608D424D" w:rsidR="22C7A57F">
        <w:rPr>
          <w:rFonts w:ascii="Garamond" w:hAnsi="Garamond" w:cs="Arial"/>
          <w:b/>
          <w:bCs/>
          <w:sz w:val="22"/>
          <w:szCs w:val="22"/>
          <w:u w:val="single"/>
        </w:rPr>
        <w:t xml:space="preserve"> </w:t>
      </w:r>
      <w:r w:rsidR="000E45BD">
        <w:rPr>
          <w:rFonts w:ascii="Garamond" w:hAnsi="Garamond" w:cs="Arial"/>
          <w:b/>
          <w:bCs/>
          <w:sz w:val="22"/>
          <w:szCs w:val="22"/>
          <w:u w:val="single"/>
        </w:rPr>
        <w:t>8</w:t>
      </w:r>
    </w:p>
    <w:p w:rsidR="000E45BD" w:rsidP="608D424D" w:rsidRDefault="000E45BD" w14:paraId="0BE3352B" w14:textId="3D9FE01E">
      <w:pPr>
        <w:rPr>
          <w:rFonts w:ascii="Garamond" w:hAnsi="Garamond" w:cs="Arial"/>
          <w:b/>
          <w:bCs/>
          <w:sz w:val="22"/>
          <w:szCs w:val="22"/>
          <w:u w:val="single"/>
        </w:rPr>
      </w:pPr>
      <w:r>
        <w:rPr>
          <w:rFonts w:ascii="Garamond" w:hAnsi="Garamond" w:cs="Arial"/>
          <w:b/>
          <w:bCs/>
          <w:sz w:val="22"/>
          <w:szCs w:val="22"/>
          <w:u w:val="single"/>
        </w:rPr>
        <w:t>16 DE OCTUBRE</w:t>
      </w:r>
    </w:p>
    <w:p w:rsidR="000A3BB5" w:rsidP="608D424D" w:rsidRDefault="000A3BB5" w14:paraId="39A35B0D" w14:textId="77777777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Presentación de 5 portafolios. </w:t>
      </w:r>
    </w:p>
    <w:p w:rsidR="00CD5BDE" w:rsidP="608D424D" w:rsidRDefault="00236572" w14:paraId="58DB0ABD" w14:textId="3147042C">
      <w:pPr>
        <w:rPr>
          <w:rFonts w:ascii="Garamond" w:hAnsi="Garamond" w:cs="Arial"/>
          <w:sz w:val="22"/>
          <w:szCs w:val="22"/>
        </w:rPr>
      </w:pPr>
      <w:proofErr w:type="spellStart"/>
      <w:r>
        <w:rPr>
          <w:rFonts w:ascii="Garamond" w:hAnsi="Garamond" w:cs="Arial"/>
          <w:sz w:val="22"/>
          <w:szCs w:val="22"/>
        </w:rPr>
        <w:t>Asesorias</w:t>
      </w:r>
      <w:proofErr w:type="spellEnd"/>
      <w:r w:rsidR="003B25C4">
        <w:rPr>
          <w:rFonts w:ascii="Garamond" w:hAnsi="Garamond" w:cs="Arial"/>
          <w:sz w:val="22"/>
          <w:szCs w:val="22"/>
        </w:rPr>
        <w:t xml:space="preserve"> individuales con cada profesor. </w:t>
      </w:r>
    </w:p>
    <w:p w:rsidR="608D424D" w:rsidP="608D424D" w:rsidRDefault="608D424D" w14:paraId="49021187" w14:textId="28466F18">
      <w:pPr>
        <w:rPr>
          <w:rFonts w:ascii="Garamond" w:hAnsi="Garamond" w:cs="Arial"/>
          <w:b/>
          <w:bCs/>
          <w:sz w:val="22"/>
          <w:szCs w:val="22"/>
          <w:u w:val="single"/>
        </w:rPr>
      </w:pPr>
    </w:p>
    <w:p w:rsidR="004A4B24" w:rsidP="001C25C3" w:rsidRDefault="5A819A24" w14:paraId="510681DE" w14:textId="6A12F41E">
      <w:pPr>
        <w:rPr>
          <w:rFonts w:ascii="Garamond" w:hAnsi="Garamond" w:cs="Arial"/>
          <w:b/>
          <w:sz w:val="22"/>
          <w:szCs w:val="22"/>
          <w:u w:val="single"/>
        </w:rPr>
      </w:pPr>
      <w:r w:rsidRPr="608D424D">
        <w:rPr>
          <w:rFonts w:ascii="Garamond" w:hAnsi="Garamond" w:cs="Arial"/>
          <w:b/>
          <w:bCs/>
          <w:sz w:val="22"/>
          <w:szCs w:val="22"/>
          <w:u w:val="single"/>
        </w:rPr>
        <w:t xml:space="preserve">Sesión </w:t>
      </w:r>
      <w:r w:rsidR="000E45BD">
        <w:rPr>
          <w:rFonts w:ascii="Garamond" w:hAnsi="Garamond" w:cs="Arial"/>
          <w:b/>
          <w:bCs/>
          <w:sz w:val="22"/>
          <w:szCs w:val="22"/>
          <w:u w:val="single"/>
        </w:rPr>
        <w:t>9</w:t>
      </w:r>
    </w:p>
    <w:p w:rsidR="000E45BD" w:rsidP="608D424D" w:rsidRDefault="000E45BD" w14:paraId="5BBD7672" w14:textId="77777777">
      <w:pPr>
        <w:rPr>
          <w:rFonts w:ascii="Garamond" w:hAnsi="Garamond" w:cs="Arial"/>
          <w:b/>
          <w:bCs/>
          <w:sz w:val="22"/>
          <w:szCs w:val="22"/>
          <w:u w:val="single"/>
        </w:rPr>
      </w:pPr>
      <w:r>
        <w:rPr>
          <w:rFonts w:ascii="Garamond" w:hAnsi="Garamond" w:cs="Arial"/>
          <w:b/>
          <w:bCs/>
          <w:sz w:val="22"/>
          <w:szCs w:val="22"/>
          <w:u w:val="single"/>
        </w:rPr>
        <w:t>23 DE OCTUBRE</w:t>
      </w:r>
    </w:p>
    <w:p w:rsidR="7EED2163" w:rsidP="608D424D" w:rsidRDefault="00320981" w14:paraId="742D8241" w14:textId="01275D35">
      <w:pPr>
        <w:rPr>
          <w:rFonts w:ascii="Garamond" w:hAnsi="Garamond" w:cs="Arial"/>
          <w:b/>
          <w:bCs/>
          <w:sz w:val="22"/>
          <w:szCs w:val="22"/>
          <w:u w:val="single"/>
        </w:rPr>
      </w:pPr>
      <w:r>
        <w:rPr>
          <w:rFonts w:ascii="Garamond" w:hAnsi="Garamond" w:cs="Arial"/>
          <w:b/>
          <w:bCs/>
          <w:sz w:val="22"/>
          <w:szCs w:val="22"/>
          <w:u w:val="single"/>
        </w:rPr>
        <w:t>Presentación</w:t>
      </w:r>
      <w:r w:rsidR="00DD4BB0">
        <w:rPr>
          <w:rFonts w:ascii="Garamond" w:hAnsi="Garamond" w:cs="Arial"/>
          <w:b/>
          <w:bCs/>
          <w:sz w:val="22"/>
          <w:szCs w:val="22"/>
          <w:u w:val="single"/>
        </w:rPr>
        <w:t xml:space="preserve"> de 5 portafolios. </w:t>
      </w:r>
    </w:p>
    <w:p w:rsidRPr="00C7758D" w:rsidR="00E16C58" w:rsidP="608D424D" w:rsidRDefault="00320981" w14:paraId="56FF9405" w14:textId="02560E26">
      <w:pPr>
        <w:rPr>
          <w:rFonts w:ascii="Garamond" w:hAnsi="Garamond" w:cs="Arial"/>
          <w:b/>
          <w:bCs/>
          <w:sz w:val="22"/>
          <w:szCs w:val="22"/>
          <w:u w:val="single"/>
        </w:rPr>
      </w:pPr>
      <w:r>
        <w:rPr>
          <w:rFonts w:ascii="Garamond" w:hAnsi="Garamond" w:cs="Arial"/>
          <w:b/>
          <w:bCs/>
          <w:sz w:val="22"/>
          <w:szCs w:val="22"/>
          <w:u w:val="single"/>
        </w:rPr>
        <w:t>Asesorías</w:t>
      </w:r>
      <w:r w:rsidR="00E16C58">
        <w:rPr>
          <w:rFonts w:ascii="Garamond" w:hAnsi="Garamond" w:cs="Arial"/>
          <w:b/>
          <w:bCs/>
          <w:sz w:val="22"/>
          <w:szCs w:val="22"/>
          <w:u w:val="single"/>
        </w:rPr>
        <w:t xml:space="preserve"> individuales con cada profesor. </w:t>
      </w:r>
    </w:p>
    <w:p w:rsidR="004A4B24" w:rsidP="001C25C3" w:rsidRDefault="004A4B24" w14:paraId="1B810902" w14:textId="0D454FE5">
      <w:pPr>
        <w:rPr>
          <w:rFonts w:ascii="Garamond" w:hAnsi="Garamond" w:cs="Arial"/>
          <w:b/>
          <w:sz w:val="22"/>
          <w:szCs w:val="22"/>
          <w:u w:val="single"/>
        </w:rPr>
      </w:pPr>
    </w:p>
    <w:p w:rsidRPr="001B398A" w:rsidR="004A4B24" w:rsidP="608D424D" w:rsidRDefault="5A819A24" w14:paraId="2A3CDBA4" w14:textId="58465C6A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608D424D">
        <w:rPr>
          <w:rFonts w:ascii="Garamond" w:hAnsi="Garamond" w:cs="Arial"/>
          <w:b/>
          <w:bCs/>
          <w:sz w:val="22"/>
          <w:szCs w:val="22"/>
          <w:u w:val="single"/>
        </w:rPr>
        <w:t>Sesión 1</w:t>
      </w:r>
      <w:r w:rsidR="000E45BD">
        <w:rPr>
          <w:rFonts w:ascii="Garamond" w:hAnsi="Garamond" w:cs="Arial"/>
          <w:b/>
          <w:bCs/>
          <w:sz w:val="22"/>
          <w:szCs w:val="22"/>
          <w:u w:val="single"/>
        </w:rPr>
        <w:t>0</w:t>
      </w:r>
    </w:p>
    <w:p w:rsidR="000E45BD" w:rsidP="608D424D" w:rsidRDefault="000E45BD" w14:paraId="3F8C11D0" w14:textId="77777777">
      <w:pPr>
        <w:rPr>
          <w:rFonts w:ascii="Garamond" w:hAnsi="Garamond" w:cs="Arial"/>
          <w:b/>
          <w:bCs/>
          <w:sz w:val="22"/>
          <w:szCs w:val="22"/>
          <w:u w:val="single"/>
        </w:rPr>
      </w:pPr>
      <w:r>
        <w:rPr>
          <w:rFonts w:ascii="Garamond" w:hAnsi="Garamond" w:cs="Arial"/>
          <w:b/>
          <w:bCs/>
          <w:sz w:val="22"/>
          <w:szCs w:val="22"/>
          <w:u w:val="single"/>
        </w:rPr>
        <w:t>30 DE OCTUBRE</w:t>
      </w:r>
    </w:p>
    <w:p w:rsidR="002318B2" w:rsidP="608D424D" w:rsidRDefault="00320981" w14:paraId="74F94307" w14:textId="5A72290C">
      <w:r>
        <w:t>Presentación</w:t>
      </w:r>
      <w:r w:rsidR="00C56DBE">
        <w:t xml:space="preserve"> d</w:t>
      </w:r>
      <w:r w:rsidR="00AA37D9">
        <w:t>e 5 portafolios</w:t>
      </w:r>
      <w:r w:rsidR="48E1CC31">
        <w:t>.</w:t>
      </w:r>
    </w:p>
    <w:p w:rsidR="48E1CC31" w:rsidP="608D424D" w:rsidRDefault="00320981" w14:paraId="18BB9A08" w14:textId="1F3C586B">
      <w:proofErr w:type="spellStart"/>
      <w:r>
        <w:t>Asesorias</w:t>
      </w:r>
      <w:proofErr w:type="spellEnd"/>
      <w:r>
        <w:t xml:space="preserve"> </w:t>
      </w:r>
      <w:proofErr w:type="spellStart"/>
      <w:r>
        <w:t>indivusles</w:t>
      </w:r>
      <w:proofErr w:type="spellEnd"/>
      <w:r>
        <w:t xml:space="preserve"> con cada profesor. </w:t>
      </w:r>
    </w:p>
    <w:p w:rsidR="608D424D" w:rsidP="608D424D" w:rsidRDefault="608D424D" w14:paraId="5D1E1DDE" w14:textId="1B7E71A6"/>
    <w:p w:rsidR="007957C6" w:rsidP="001C25C3" w:rsidRDefault="007957C6" w14:paraId="67C21DF6" w14:textId="202C1285">
      <w:pPr>
        <w:rPr>
          <w:rFonts w:ascii="Garamond" w:hAnsi="Garamond" w:cs="Arial"/>
          <w:b/>
          <w:sz w:val="22"/>
          <w:szCs w:val="22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>Sesión 1</w:t>
      </w:r>
      <w:r w:rsidR="000E45BD">
        <w:rPr>
          <w:rFonts w:ascii="Garamond" w:hAnsi="Garamond" w:cs="Arial"/>
          <w:b/>
          <w:sz w:val="22"/>
          <w:szCs w:val="22"/>
          <w:u w:val="single"/>
        </w:rPr>
        <w:t>1</w:t>
      </w:r>
    </w:p>
    <w:p w:rsidR="000E45BD" w:rsidP="608D424D" w:rsidRDefault="000E45BD" w14:paraId="43BDB554" w14:textId="77777777">
      <w:pPr>
        <w:rPr>
          <w:rFonts w:ascii="Garamond" w:hAnsi="Garamond" w:cs="Arial"/>
          <w:b/>
          <w:bCs/>
          <w:sz w:val="22"/>
          <w:szCs w:val="22"/>
          <w:u w:val="single"/>
        </w:rPr>
      </w:pPr>
      <w:r>
        <w:rPr>
          <w:rFonts w:ascii="Garamond" w:hAnsi="Garamond" w:cs="Arial"/>
          <w:b/>
          <w:bCs/>
          <w:sz w:val="22"/>
          <w:szCs w:val="22"/>
          <w:u w:val="single"/>
        </w:rPr>
        <w:t>6 DE NOVIEMBRE</w:t>
      </w:r>
    </w:p>
    <w:p w:rsidR="2B829D55" w:rsidP="608D424D" w:rsidRDefault="00F47DC8" w14:paraId="149F3157" w14:textId="4EA5A9D6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Seguimiento a los proyectos. Cada uno presenta el proyecto de otro y lo defiende como propio. </w:t>
      </w:r>
    </w:p>
    <w:p w:rsidR="608D424D" w:rsidP="608D424D" w:rsidRDefault="608D424D" w14:paraId="790318DC" w14:textId="3E341B9B">
      <w:pPr>
        <w:rPr>
          <w:rFonts w:ascii="Garamond" w:hAnsi="Garamond" w:cs="Arial"/>
          <w:sz w:val="22"/>
          <w:szCs w:val="22"/>
        </w:rPr>
      </w:pPr>
    </w:p>
    <w:p w:rsidR="341DEE81" w:rsidP="608D424D" w:rsidRDefault="341DEE81" w14:paraId="012C64F6" w14:textId="00D4A108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608D424D">
        <w:rPr>
          <w:rFonts w:ascii="Garamond" w:hAnsi="Garamond" w:cs="Arial"/>
          <w:b/>
          <w:bCs/>
          <w:sz w:val="22"/>
          <w:szCs w:val="22"/>
          <w:u w:val="single"/>
        </w:rPr>
        <w:t>Sesión 1</w:t>
      </w:r>
      <w:r w:rsidR="000E45BD">
        <w:rPr>
          <w:rFonts w:ascii="Garamond" w:hAnsi="Garamond" w:cs="Arial"/>
          <w:b/>
          <w:bCs/>
          <w:sz w:val="22"/>
          <w:szCs w:val="22"/>
          <w:u w:val="single"/>
        </w:rPr>
        <w:t>2</w:t>
      </w:r>
    </w:p>
    <w:p w:rsidR="000E45BD" w:rsidP="608D424D" w:rsidRDefault="000E45BD" w14:paraId="6938DC12" w14:textId="77777777">
      <w:pPr>
        <w:rPr>
          <w:rFonts w:ascii="Garamond" w:hAnsi="Garamond" w:cs="Arial"/>
          <w:b/>
          <w:bCs/>
          <w:sz w:val="22"/>
          <w:szCs w:val="22"/>
          <w:u w:val="single"/>
        </w:rPr>
      </w:pPr>
      <w:r>
        <w:rPr>
          <w:rFonts w:ascii="Garamond" w:hAnsi="Garamond" w:cs="Arial"/>
          <w:b/>
          <w:bCs/>
          <w:sz w:val="22"/>
          <w:szCs w:val="22"/>
          <w:u w:val="single"/>
        </w:rPr>
        <w:t>13 DE NOVIEMBRE</w:t>
      </w:r>
    </w:p>
    <w:p w:rsidR="01C67D07" w:rsidP="608D424D" w:rsidRDefault="01C67D07" w14:paraId="61C72BE9" w14:textId="7CABE338">
      <w:pPr>
        <w:rPr>
          <w:rFonts w:ascii="Garamond" w:hAnsi="Garamond" w:cs="Arial"/>
          <w:sz w:val="22"/>
          <w:szCs w:val="22"/>
        </w:rPr>
      </w:pPr>
      <w:r w:rsidRPr="608D424D">
        <w:rPr>
          <w:rFonts w:ascii="Garamond" w:hAnsi="Garamond" w:cs="Arial"/>
          <w:sz w:val="22"/>
          <w:szCs w:val="22"/>
          <w:highlight w:val="cyan"/>
        </w:rPr>
        <w:t>Entrega textos sobre proyecto individual</w:t>
      </w:r>
      <w:r w:rsidRPr="608D424D" w:rsidR="2E38D2F2">
        <w:rPr>
          <w:rFonts w:ascii="Garamond" w:hAnsi="Garamond" w:cs="Arial"/>
          <w:sz w:val="22"/>
          <w:szCs w:val="22"/>
          <w:highlight w:val="cyan"/>
        </w:rPr>
        <w:t xml:space="preserve"> versión larga y corta.</w:t>
      </w:r>
      <w:r w:rsidRPr="608D424D" w:rsidR="2E38D2F2">
        <w:rPr>
          <w:rFonts w:ascii="Garamond" w:hAnsi="Garamond" w:cs="Arial"/>
          <w:sz w:val="22"/>
          <w:szCs w:val="22"/>
        </w:rPr>
        <w:t xml:space="preserve"> </w:t>
      </w:r>
    </w:p>
    <w:p w:rsidR="00F46B45" w:rsidP="608D424D" w:rsidRDefault="00F47AA2" w14:paraId="5C8E589D" w14:textId="1EEADAA0">
      <w:pPr>
        <w:rPr>
          <w:rFonts w:ascii="Garamond" w:hAnsi="Garamond" w:cs="Arial"/>
          <w:sz w:val="22"/>
          <w:szCs w:val="22"/>
          <w:highlight w:val="cyan"/>
        </w:rPr>
      </w:pPr>
      <w:r>
        <w:rPr>
          <w:rFonts w:ascii="Garamond" w:hAnsi="Garamond" w:cs="Arial"/>
          <w:sz w:val="22"/>
          <w:szCs w:val="22"/>
        </w:rPr>
        <w:t>Organización de exposición final y división de comités.</w:t>
      </w:r>
    </w:p>
    <w:p w:rsidR="608D424D" w:rsidP="608D424D" w:rsidRDefault="608D424D" w14:paraId="4F687005" w14:textId="14EAC4A5">
      <w:pPr>
        <w:rPr>
          <w:rFonts w:ascii="Garamond" w:hAnsi="Garamond" w:cs="Arial"/>
          <w:b/>
          <w:bCs/>
          <w:sz w:val="22"/>
          <w:szCs w:val="22"/>
          <w:u w:val="single"/>
        </w:rPr>
      </w:pPr>
    </w:p>
    <w:p w:rsidR="341DEE81" w:rsidP="608D424D" w:rsidRDefault="341DEE81" w14:paraId="6710AEA3" w14:textId="55F8AE3D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608D424D">
        <w:rPr>
          <w:rFonts w:ascii="Garamond" w:hAnsi="Garamond" w:cs="Arial"/>
          <w:b/>
          <w:bCs/>
          <w:sz w:val="22"/>
          <w:szCs w:val="22"/>
          <w:u w:val="single"/>
        </w:rPr>
        <w:t>Sesión 1</w:t>
      </w:r>
      <w:r w:rsidRPr="608D424D" w:rsidR="439790DD">
        <w:rPr>
          <w:rFonts w:ascii="Garamond" w:hAnsi="Garamond" w:cs="Arial"/>
          <w:b/>
          <w:bCs/>
          <w:sz w:val="22"/>
          <w:szCs w:val="22"/>
          <w:u w:val="single"/>
        </w:rPr>
        <w:t>4</w:t>
      </w:r>
    </w:p>
    <w:p w:rsidR="000E45BD" w:rsidP="608D424D" w:rsidRDefault="000E45BD" w14:paraId="7AF5EEC5" w14:textId="7B447DA2">
      <w:pPr>
        <w:rPr>
          <w:rFonts w:ascii="Garamond" w:hAnsi="Garamond" w:cs="Arial"/>
          <w:b/>
          <w:bCs/>
          <w:sz w:val="22"/>
          <w:szCs w:val="22"/>
          <w:u w:val="single"/>
        </w:rPr>
      </w:pPr>
      <w:r>
        <w:rPr>
          <w:rFonts w:ascii="Garamond" w:hAnsi="Garamond" w:cs="Arial"/>
          <w:b/>
          <w:bCs/>
          <w:sz w:val="22"/>
          <w:szCs w:val="22"/>
          <w:u w:val="single"/>
        </w:rPr>
        <w:t>20 DE NOVIEMBRE</w:t>
      </w:r>
    </w:p>
    <w:p w:rsidR="000E45BD" w:rsidP="608D424D" w:rsidRDefault="00C47267" w14:paraId="1CA8B575" w14:textId="35E9487D">
      <w:pPr>
        <w:rPr>
          <w:rFonts w:ascii="Garamond" w:hAnsi="Garamond" w:cs="Arial"/>
          <w:b/>
          <w:bCs/>
          <w:sz w:val="22"/>
          <w:szCs w:val="22"/>
          <w:u w:val="single"/>
        </w:rPr>
      </w:pPr>
      <w:r>
        <w:rPr>
          <w:rFonts w:ascii="Garamond" w:hAnsi="Garamond" w:cs="Arial"/>
          <w:b/>
          <w:bCs/>
          <w:sz w:val="22"/>
          <w:szCs w:val="22"/>
          <w:u w:val="single"/>
        </w:rPr>
        <w:t>Asesorías individuales</w:t>
      </w:r>
      <w:r w:rsidR="002B4C40">
        <w:rPr>
          <w:rFonts w:ascii="Garamond" w:hAnsi="Garamond" w:cs="Arial"/>
          <w:b/>
          <w:bCs/>
          <w:sz w:val="22"/>
          <w:szCs w:val="22"/>
          <w:u w:val="single"/>
        </w:rPr>
        <w:t xml:space="preserve">. </w:t>
      </w:r>
    </w:p>
    <w:p w:rsidR="00F46B45" w:rsidP="608D424D" w:rsidRDefault="00F46B45" w14:paraId="21118365" w14:textId="77777777">
      <w:pPr>
        <w:rPr>
          <w:rFonts w:ascii="Garamond" w:hAnsi="Garamond" w:cs="Arial"/>
          <w:b/>
          <w:bCs/>
          <w:sz w:val="22"/>
          <w:szCs w:val="22"/>
          <w:u w:val="single"/>
        </w:rPr>
      </w:pPr>
    </w:p>
    <w:p w:rsidR="000E45BD" w:rsidP="608D424D" w:rsidRDefault="000E45BD" w14:paraId="39703445" w14:textId="77777777">
      <w:pPr>
        <w:rPr>
          <w:rFonts w:ascii="Garamond" w:hAnsi="Garamond" w:cs="Arial"/>
          <w:b/>
          <w:bCs/>
          <w:sz w:val="22"/>
          <w:szCs w:val="22"/>
          <w:u w:val="single"/>
        </w:rPr>
      </w:pPr>
      <w:r>
        <w:rPr>
          <w:rFonts w:ascii="Garamond" w:hAnsi="Garamond" w:cs="Arial"/>
          <w:b/>
          <w:bCs/>
          <w:sz w:val="22"/>
          <w:szCs w:val="22"/>
          <w:u w:val="single"/>
        </w:rPr>
        <w:t>Sesión 15</w:t>
      </w:r>
    </w:p>
    <w:p w:rsidR="000E45BD" w:rsidP="608D424D" w:rsidRDefault="000E45BD" w14:paraId="60897690" w14:textId="69B9EEE0">
      <w:pPr>
        <w:rPr>
          <w:rFonts w:ascii="Garamond" w:hAnsi="Garamond" w:cs="Arial"/>
          <w:b/>
          <w:bCs/>
          <w:sz w:val="22"/>
          <w:szCs w:val="22"/>
          <w:u w:val="single"/>
        </w:rPr>
      </w:pPr>
      <w:r>
        <w:rPr>
          <w:rFonts w:ascii="Garamond" w:hAnsi="Garamond" w:cs="Arial"/>
          <w:b/>
          <w:bCs/>
          <w:sz w:val="22"/>
          <w:szCs w:val="22"/>
          <w:u w:val="single"/>
        </w:rPr>
        <w:t>27 DE NOVIEMBRE</w:t>
      </w:r>
    </w:p>
    <w:p w:rsidR="7F104769" w:rsidP="608D424D" w:rsidRDefault="7F104769" w14:paraId="25215021" w14:textId="26A3448C">
      <w:pPr>
        <w:rPr>
          <w:rFonts w:ascii="Garamond" w:hAnsi="Garamond" w:cs="Arial"/>
          <w:sz w:val="22"/>
          <w:szCs w:val="22"/>
          <w:u w:val="single"/>
        </w:rPr>
      </w:pPr>
      <w:r w:rsidRPr="608D424D">
        <w:rPr>
          <w:rFonts w:ascii="Garamond" w:hAnsi="Garamond" w:cs="Arial"/>
          <w:b/>
          <w:bCs/>
          <w:sz w:val="22"/>
          <w:szCs w:val="22"/>
          <w:u w:val="single"/>
        </w:rPr>
        <w:t>Ultima clase</w:t>
      </w:r>
      <w:r w:rsidRPr="608D424D" w:rsidR="4EE66059">
        <w:rPr>
          <w:rFonts w:ascii="Garamond" w:hAnsi="Garamond" w:cs="Arial"/>
          <w:b/>
          <w:bCs/>
          <w:sz w:val="22"/>
          <w:szCs w:val="22"/>
          <w:u w:val="single"/>
        </w:rPr>
        <w:t xml:space="preserve">: </w:t>
      </w:r>
      <w:r w:rsidRPr="608D424D" w:rsidR="4EE66059">
        <w:rPr>
          <w:rFonts w:ascii="Garamond" w:hAnsi="Garamond" w:cs="Arial"/>
          <w:sz w:val="22"/>
          <w:szCs w:val="22"/>
        </w:rPr>
        <w:t>invitación, ultimar detalles de la exposición final, logística.</w:t>
      </w:r>
    </w:p>
    <w:p w:rsidR="608D424D" w:rsidP="608D424D" w:rsidRDefault="608D424D" w14:paraId="618F46E3" w14:textId="601A52BC">
      <w:pPr>
        <w:rPr>
          <w:rFonts w:ascii="Garamond" w:hAnsi="Garamond" w:cs="Arial"/>
          <w:b/>
          <w:bCs/>
          <w:sz w:val="22"/>
          <w:szCs w:val="22"/>
          <w:u w:val="single"/>
        </w:rPr>
      </w:pPr>
    </w:p>
    <w:p w:rsidRPr="001B398A" w:rsidR="002205D7" w:rsidP="608D424D" w:rsidRDefault="49C3F150" w14:paraId="603A8531" w14:textId="63C4C979">
      <w:pPr>
        <w:rPr>
          <w:rFonts w:ascii="Garamond" w:hAnsi="Garamond" w:cs="Arial"/>
          <w:b/>
          <w:bCs/>
          <w:sz w:val="22"/>
          <w:szCs w:val="22"/>
          <w:highlight w:val="green"/>
          <w:u w:val="single"/>
        </w:rPr>
      </w:pPr>
      <w:r w:rsidRPr="608D424D">
        <w:rPr>
          <w:rFonts w:ascii="Garamond" w:hAnsi="Garamond" w:cs="Arial"/>
          <w:b/>
          <w:bCs/>
          <w:sz w:val="22"/>
          <w:szCs w:val="22"/>
          <w:highlight w:val="cyan"/>
          <w:u w:val="single"/>
        </w:rPr>
        <w:t>Entrega final:</w:t>
      </w:r>
    </w:p>
    <w:p w:rsidR="004A4B24" w:rsidP="001C25C3" w:rsidRDefault="000E45BD" w14:paraId="601A4353" w14:textId="44BAAA79">
      <w:pPr>
        <w:rPr>
          <w:rFonts w:ascii="Garamond" w:hAnsi="Garamond" w:cs="Arial"/>
          <w:b/>
          <w:sz w:val="22"/>
          <w:szCs w:val="22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>4 DE DICIEMBRE</w:t>
      </w:r>
    </w:p>
    <w:p w:rsidRPr="004A4B24" w:rsidR="000E45BD" w:rsidP="001C25C3" w:rsidRDefault="000E45BD" w14:paraId="293BFE3E" w14:textId="77777777">
      <w:pPr>
        <w:rPr>
          <w:rFonts w:ascii="Garamond" w:hAnsi="Garamond" w:cs="Arial"/>
          <w:b/>
          <w:sz w:val="22"/>
          <w:szCs w:val="22"/>
          <w:u w:val="single"/>
        </w:rPr>
      </w:pPr>
    </w:p>
    <w:p w:rsidRPr="00D65C2E" w:rsidR="00D65C2E" w:rsidP="00D65C2E" w:rsidRDefault="00D65C2E" w14:paraId="35B9DFFA" w14:textId="4043474D">
      <w:pPr>
        <w:ind w:right="-2"/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</w:p>
    <w:p w:rsidRPr="00EF3624" w:rsidR="0038746C" w:rsidP="00D614BD" w:rsidRDefault="0038746C" w14:paraId="36D2425A" w14:textId="6AC995A4">
      <w:pPr>
        <w:pStyle w:val="Heading6"/>
        <w:spacing w:before="0" w:after="0"/>
        <w:ind w:right="-2"/>
        <w:jc w:val="both"/>
        <w:rPr>
          <w:rFonts w:ascii="Garamond" w:hAnsi="Garamond" w:cs="Arial"/>
        </w:rPr>
      </w:pPr>
      <w:r w:rsidRPr="00EF3624">
        <w:rPr>
          <w:rFonts w:ascii="Garamond" w:hAnsi="Garamond" w:cs="Arial"/>
        </w:rPr>
        <w:t>BIBLIOGRAFÍA y FILMOGRAFÍA:</w:t>
      </w:r>
    </w:p>
    <w:p w:rsidR="000E45BD" w:rsidP="000E45BD" w:rsidRDefault="000E45BD" w14:paraId="65300536" w14:textId="0C8BFBCE">
      <w:r>
        <w:t xml:space="preserve">La educación en arte como fraude, Luis </w:t>
      </w:r>
      <w:proofErr w:type="spellStart"/>
      <w:r>
        <w:t>Camnitzer</w:t>
      </w:r>
      <w:proofErr w:type="spellEnd"/>
      <w:r>
        <w:t xml:space="preserve">, disponible en: </w:t>
      </w:r>
      <w:hyperlink w:history="1" r:id="rId9">
        <w:r w:rsidRPr="00C10E97">
          <w:rPr>
            <w:rStyle w:val="Hyperlink"/>
          </w:rPr>
          <w:t>https://esferapublica.org/la-ensenanza-del-arte-como-fraude/</w:t>
        </w:r>
      </w:hyperlink>
    </w:p>
    <w:p w:rsidRPr="000E45BD" w:rsidR="000E45BD" w:rsidP="000E45BD" w:rsidRDefault="000E45BD" w14:paraId="50661CE2" w14:textId="77777777"/>
    <w:p w:rsidRPr="009258A2" w:rsidR="276EDD4B" w:rsidRDefault="276EDD4B" w14:paraId="33C7D277" w14:textId="5EC025A3">
      <w:pPr>
        <w:rPr>
          <w:lang w:val="en-US"/>
        </w:rPr>
      </w:pPr>
      <w:r w:rsidRPr="009258A2">
        <w:rPr>
          <w:lang w:val="en-US"/>
        </w:rPr>
        <w:t>Catching the big fish, David Lynch</w:t>
      </w:r>
    </w:p>
    <w:p w:rsidR="6664AEF1" w:rsidP="6664AEF1" w:rsidRDefault="6664AEF1" w14:paraId="5726542F" w14:textId="4D025848">
      <w:r>
        <w:t xml:space="preserve">Frases y párrafos de arte conceptual, Sol </w:t>
      </w:r>
      <w:proofErr w:type="spellStart"/>
      <w:r>
        <w:t>LeWitt</w:t>
      </w:r>
      <w:proofErr w:type="spellEnd"/>
    </w:p>
    <w:p w:rsidRPr="009258A2" w:rsidR="6664AEF1" w:rsidP="6664AEF1" w:rsidRDefault="6664AEF1" w14:paraId="31BF2EDE" w14:textId="47234553">
      <w:pPr>
        <w:rPr>
          <w:lang w:val="en-US"/>
        </w:rPr>
      </w:pPr>
      <w:r w:rsidRPr="009258A2">
        <w:rPr>
          <w:lang w:val="en-US"/>
        </w:rPr>
        <w:t xml:space="preserve">5 </w:t>
      </w:r>
      <w:proofErr w:type="spellStart"/>
      <w:r w:rsidRPr="009258A2">
        <w:rPr>
          <w:lang w:val="en-US"/>
        </w:rPr>
        <w:t>Condiciones</w:t>
      </w:r>
      <w:proofErr w:type="spellEnd"/>
      <w:r w:rsidRPr="009258A2">
        <w:rPr>
          <w:lang w:val="en-US"/>
        </w:rPr>
        <w:t>, Lars von Trier, 2003</w:t>
      </w:r>
    </w:p>
    <w:p w:rsidRPr="009258A2" w:rsidR="6664AEF1" w:rsidP="6664AEF1" w:rsidRDefault="6664AEF1" w14:paraId="7230A7BE" w14:textId="3AA8F8EE">
      <w:pPr>
        <w:rPr>
          <w:lang w:val="en-US"/>
        </w:rPr>
      </w:pPr>
      <w:r w:rsidRPr="009258A2">
        <w:rPr>
          <w:lang w:val="en-US"/>
        </w:rPr>
        <w:t>Theater of Musical Optics, John Zorn</w:t>
      </w:r>
    </w:p>
    <w:p w:rsidRPr="009258A2" w:rsidR="6664AEF1" w:rsidP="6664AEF1" w:rsidRDefault="6664AEF1" w14:paraId="053B9689" w14:textId="70998D10">
      <w:pPr>
        <w:rPr>
          <w:lang w:val="en-US"/>
        </w:rPr>
      </w:pPr>
      <w:r w:rsidRPr="009258A2">
        <w:rPr>
          <w:lang w:val="en-US"/>
        </w:rPr>
        <w:t>Burden of Dreams, Les Blank</w:t>
      </w:r>
    </w:p>
    <w:p w:rsidR="002245AF" w:rsidP="276EDD4B" w:rsidRDefault="00164293" w14:paraId="4B1BA780" w14:textId="03A6286C">
      <w:r w:rsidRPr="009258A2">
        <w:rPr>
          <w:lang w:val="en-US"/>
        </w:rPr>
        <w:t xml:space="preserve">Lynch, David. </w:t>
      </w:r>
      <w:r>
        <w:t>Atrapar el pez dorado</w:t>
      </w:r>
      <w:r w:rsidR="002245AF">
        <w:t xml:space="preserve">, </w:t>
      </w:r>
      <w:proofErr w:type="spellStart"/>
      <w:r>
        <w:t>reservoir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2001.</w:t>
      </w:r>
    </w:p>
    <w:p w:rsidR="00164293" w:rsidP="276EDD4B" w:rsidRDefault="00164293" w14:paraId="18697760" w14:textId="4608AE2F">
      <w:proofErr w:type="spellStart"/>
      <w:r>
        <w:t>Auster</w:t>
      </w:r>
      <w:proofErr w:type="spellEnd"/>
      <w:r>
        <w:t>, Paul.</w:t>
      </w:r>
      <w:r w:rsidR="0005371E">
        <w:t xml:space="preserve"> A salto de mata: crónica de un fracaso </w:t>
      </w:r>
      <w:r w:rsidR="002518D8">
        <w:t xml:space="preserve">precoz, </w:t>
      </w:r>
      <w:r w:rsidR="008B7BA9">
        <w:t xml:space="preserve">Barcelona: </w:t>
      </w:r>
      <w:r w:rsidR="00D664FF">
        <w:t>Anagrama 1998.</w:t>
      </w:r>
    </w:p>
    <w:p w:rsidR="00CB1F3D" w:rsidP="276EDD4B" w:rsidRDefault="00CB1F3D" w14:paraId="560F1C09" w14:textId="5463BAF1">
      <w:r>
        <w:t xml:space="preserve">Cage, </w:t>
      </w:r>
      <w:r w:rsidR="00D0109D">
        <w:t>John</w:t>
      </w:r>
      <w:r>
        <w:t xml:space="preserve">. Conferencia sobre algo, </w:t>
      </w:r>
      <w:r w:rsidR="00BC049B">
        <w:t xml:space="preserve">conferencias de John Cage, 1956. </w:t>
      </w:r>
    </w:p>
    <w:p w:rsidR="00CB1F3D" w:rsidP="276EDD4B" w:rsidRDefault="00CB1F3D" w14:paraId="38B6CE4E" w14:textId="073F6800">
      <w:r>
        <w:t xml:space="preserve">Cage, </w:t>
      </w:r>
      <w:r w:rsidR="00D0109D">
        <w:t>John</w:t>
      </w:r>
      <w:r>
        <w:t xml:space="preserve">. Conferencia sobre nada, </w:t>
      </w:r>
      <w:r w:rsidR="00D801BF">
        <w:t xml:space="preserve">Piedemonte, 2022. </w:t>
      </w:r>
    </w:p>
    <w:p w:rsidR="007E6B36" w:rsidP="276EDD4B" w:rsidRDefault="007E6B36" w14:paraId="0C5D8BAF" w14:textId="08F03372">
      <w:r>
        <w:t xml:space="preserve">Calvino, </w:t>
      </w:r>
      <w:proofErr w:type="spellStart"/>
      <w:r>
        <w:t>Italo</w:t>
      </w:r>
      <w:proofErr w:type="spellEnd"/>
      <w:r>
        <w:t xml:space="preserve">. La colección de arena, </w:t>
      </w:r>
      <w:proofErr w:type="spellStart"/>
      <w:r w:rsidR="00CE6E4A">
        <w:t>Siruela</w:t>
      </w:r>
      <w:proofErr w:type="spellEnd"/>
      <w:r w:rsidR="00CE6E4A">
        <w:t xml:space="preserve">, 2015. </w:t>
      </w:r>
    </w:p>
    <w:p w:rsidR="00CB1F3D" w:rsidP="276EDD4B" w:rsidRDefault="00F84D1B" w14:paraId="10E4D4EE" w14:textId="55B57388">
      <w:proofErr w:type="spellStart"/>
      <w:r>
        <w:t>Warhol</w:t>
      </w:r>
      <w:proofErr w:type="spellEnd"/>
      <w:r>
        <w:t xml:space="preserve">, Andy. Diarios, Barcelona: Anagrama, 1989. </w:t>
      </w:r>
    </w:p>
    <w:p w:rsidRPr="009258A2" w:rsidR="002124AA" w:rsidP="276EDD4B" w:rsidRDefault="0044283F" w14:paraId="2C4B6A8A" w14:textId="77777777">
      <w:pPr>
        <w:rPr>
          <w:lang w:val="en-US"/>
        </w:rPr>
      </w:pPr>
      <w:r>
        <w:t xml:space="preserve"> </w:t>
      </w:r>
      <w:r w:rsidRPr="009258A2">
        <w:rPr>
          <w:lang w:val="en-US"/>
        </w:rPr>
        <w:t xml:space="preserve">Here is always somewhere else, Bas Jan </w:t>
      </w:r>
      <w:proofErr w:type="spellStart"/>
      <w:r w:rsidRPr="009258A2" w:rsidR="002124AA">
        <w:rPr>
          <w:lang w:val="en-US"/>
        </w:rPr>
        <w:t>Ader</w:t>
      </w:r>
      <w:proofErr w:type="spellEnd"/>
    </w:p>
    <w:p w:rsidRPr="009258A2" w:rsidR="002124AA" w:rsidP="276EDD4B" w:rsidRDefault="002124AA" w14:paraId="64430D44" w14:textId="32B19221">
      <w:pPr>
        <w:rPr>
          <w:lang w:val="en-US"/>
        </w:rPr>
      </w:pPr>
      <w:r w:rsidRPr="009258A2">
        <w:rPr>
          <w:lang w:val="en-US"/>
        </w:rPr>
        <w:t>Burden of dreams de Les Blank, 1982.</w:t>
      </w:r>
    </w:p>
    <w:p w:rsidRPr="009258A2" w:rsidR="00673A4C" w:rsidP="276EDD4B" w:rsidRDefault="00AD31D0" w14:paraId="613FC38B" w14:textId="3B7C849F">
      <w:pPr>
        <w:rPr>
          <w:lang w:val="en-US"/>
        </w:rPr>
      </w:pPr>
      <w:r w:rsidRPr="009258A2">
        <w:rPr>
          <w:lang w:val="en-US"/>
        </w:rPr>
        <w:t xml:space="preserve"> Money, Henry Hills</w:t>
      </w:r>
    </w:p>
    <w:p w:rsidRPr="009258A2" w:rsidR="00145FD3" w:rsidP="276EDD4B" w:rsidRDefault="007E6B36" w14:paraId="64CF3F1B" w14:textId="77777777">
      <w:pPr>
        <w:rPr>
          <w:lang w:val="en-US"/>
        </w:rPr>
      </w:pPr>
      <w:r w:rsidRPr="009258A2">
        <w:rPr>
          <w:lang w:val="en-US"/>
        </w:rPr>
        <w:t xml:space="preserve"> 5 </w:t>
      </w:r>
      <w:proofErr w:type="spellStart"/>
      <w:r w:rsidRPr="009258A2">
        <w:rPr>
          <w:lang w:val="en-US"/>
        </w:rPr>
        <w:t>condiciones</w:t>
      </w:r>
      <w:proofErr w:type="spellEnd"/>
      <w:r w:rsidRPr="009258A2">
        <w:rPr>
          <w:lang w:val="en-US"/>
        </w:rPr>
        <w:t xml:space="preserve"> de Lars von </w:t>
      </w:r>
      <w:r w:rsidRPr="009258A2" w:rsidR="00145FD3">
        <w:rPr>
          <w:lang w:val="en-US"/>
        </w:rPr>
        <w:t>Trier</w:t>
      </w:r>
    </w:p>
    <w:p w:rsidR="00145FD3" w:rsidP="276EDD4B" w:rsidRDefault="00145FD3" w14:paraId="7DB4DA2D" w14:textId="3D9A556C">
      <w:proofErr w:type="spellStart"/>
      <w:r>
        <w:t>Donna</w:t>
      </w:r>
      <w:proofErr w:type="spellEnd"/>
      <w:r>
        <w:t xml:space="preserve"> </w:t>
      </w:r>
      <w:proofErr w:type="spellStart"/>
      <w:r>
        <w:t>Haraway</w:t>
      </w:r>
      <w:proofErr w:type="spellEnd"/>
      <w:r>
        <w:t xml:space="preserve">: cuentos para la supervivencia terrenal, </w:t>
      </w:r>
      <w:r w:rsidR="00C8762A">
        <w:t>2020.</w:t>
      </w:r>
    </w:p>
    <w:p w:rsidR="00B00E28" w:rsidP="276EDD4B" w:rsidRDefault="00B00E28" w14:paraId="273B70CD" w14:textId="353B9E7E">
      <w:r>
        <w:t xml:space="preserve">Caro es </w:t>
      </w:r>
      <w:r w:rsidR="00E713F8">
        <w:t xml:space="preserve">caro. </w:t>
      </w:r>
    </w:p>
    <w:p w:rsidR="00011602" w:rsidP="276EDD4B" w:rsidRDefault="00B00E28" w14:paraId="32DE87E3" w14:textId="77777777">
      <w:proofErr w:type="spellStart"/>
      <w:r>
        <w:t>Eames</w:t>
      </w:r>
      <w:proofErr w:type="spellEnd"/>
      <w:r>
        <w:t xml:space="preserve">, el arquitecto y la </w:t>
      </w:r>
      <w:r w:rsidR="00011602">
        <w:t>pintora</w:t>
      </w:r>
    </w:p>
    <w:p w:rsidR="00011602" w:rsidP="276EDD4B" w:rsidRDefault="00FE2A08" w14:paraId="38B0183E" w14:textId="5D5EF5F1">
      <w:proofErr w:type="spellStart"/>
      <w:r>
        <w:t>Jaar</w:t>
      </w:r>
      <w:proofErr w:type="spellEnd"/>
      <w:r>
        <w:t xml:space="preserve">, el lamento de las imágenes. </w:t>
      </w:r>
    </w:p>
    <w:p w:rsidRPr="009258A2" w:rsidR="002E4614" w:rsidP="276EDD4B" w:rsidRDefault="009B1E4E" w14:paraId="1BF713A6" w14:textId="202CC84A">
      <w:pPr>
        <w:rPr>
          <w:lang w:val="en-US"/>
        </w:rPr>
      </w:pPr>
      <w:r w:rsidRPr="009258A2">
        <w:rPr>
          <w:lang w:val="en-US"/>
        </w:rPr>
        <w:t xml:space="preserve">The yes </w:t>
      </w:r>
      <w:r w:rsidRPr="009258A2" w:rsidR="00116F9B">
        <w:rPr>
          <w:lang w:val="en-US"/>
        </w:rPr>
        <w:t>men fix the world, 1996.</w:t>
      </w:r>
    </w:p>
    <w:p w:rsidRPr="009258A2" w:rsidR="002E4614" w:rsidP="276EDD4B" w:rsidRDefault="002E4614" w14:paraId="70B99AC6" w14:textId="46E71BD9">
      <w:pPr>
        <w:rPr>
          <w:lang w:val="en-US"/>
        </w:rPr>
      </w:pPr>
      <w:r w:rsidRPr="009258A2">
        <w:rPr>
          <w:lang w:val="en-US"/>
        </w:rPr>
        <w:t xml:space="preserve">The art of the steal, </w:t>
      </w:r>
      <w:proofErr w:type="spellStart"/>
      <w:r w:rsidRPr="009258A2">
        <w:rPr>
          <w:lang w:val="en-US"/>
        </w:rPr>
        <w:t>sobre</w:t>
      </w:r>
      <w:proofErr w:type="spellEnd"/>
      <w:r w:rsidRPr="009258A2">
        <w:rPr>
          <w:lang w:val="en-US"/>
        </w:rPr>
        <w:t xml:space="preserve"> la </w:t>
      </w:r>
      <w:proofErr w:type="spellStart"/>
      <w:r w:rsidRPr="009258A2">
        <w:rPr>
          <w:lang w:val="en-US"/>
        </w:rPr>
        <w:t>colección</w:t>
      </w:r>
      <w:proofErr w:type="spellEnd"/>
      <w:r w:rsidRPr="009258A2">
        <w:rPr>
          <w:lang w:val="en-US"/>
        </w:rPr>
        <w:t xml:space="preserve"> de </w:t>
      </w:r>
      <w:r w:rsidRPr="009258A2" w:rsidR="005475AB">
        <w:rPr>
          <w:lang w:val="en-US"/>
        </w:rPr>
        <w:t>Albert C. Barnes, 20</w:t>
      </w:r>
      <w:r w:rsidRPr="009258A2" w:rsidR="00B94800">
        <w:rPr>
          <w:lang w:val="en-US"/>
        </w:rPr>
        <w:t xml:space="preserve">09. </w:t>
      </w:r>
    </w:p>
    <w:p w:rsidRPr="009258A2" w:rsidR="009B1E4E" w:rsidP="276EDD4B" w:rsidRDefault="503790D9" w14:paraId="5F40DE0C" w14:textId="1B73851C">
      <w:pPr>
        <w:rPr>
          <w:lang w:val="en-US"/>
        </w:rPr>
      </w:pPr>
      <w:r w:rsidRPr="009258A2">
        <w:rPr>
          <w:lang w:val="en-US"/>
        </w:rPr>
        <w:t xml:space="preserve">Herb and Dorothy, the Vogel </w:t>
      </w:r>
      <w:r w:rsidRPr="009258A2" w:rsidR="7956DA23">
        <w:rPr>
          <w:lang w:val="en-US"/>
        </w:rPr>
        <w:t xml:space="preserve">Collection, 2008. </w:t>
      </w:r>
    </w:p>
    <w:p w:rsidRPr="009258A2" w:rsidR="00C13561" w:rsidP="608D424D" w:rsidRDefault="6CD02654" w14:paraId="1D550E57" w14:textId="01F11079">
      <w:pPr>
        <w:rPr>
          <w:rFonts w:ascii="Garamond" w:hAnsi="Garamond" w:cs="Arial"/>
          <w:sz w:val="22"/>
          <w:szCs w:val="22"/>
          <w:lang w:val="en-US"/>
        </w:rPr>
      </w:pPr>
      <w:proofErr w:type="spellStart"/>
      <w:r w:rsidRPr="009258A2">
        <w:rPr>
          <w:rFonts w:ascii="Garamond" w:hAnsi="Garamond" w:cs="Arial"/>
          <w:sz w:val="22"/>
          <w:szCs w:val="22"/>
          <w:lang w:val="en-US"/>
        </w:rPr>
        <w:t>Película</w:t>
      </w:r>
      <w:proofErr w:type="spellEnd"/>
      <w:r w:rsidRPr="009258A2">
        <w:rPr>
          <w:rFonts w:ascii="Garamond" w:hAnsi="Garamond" w:cs="Arial"/>
          <w:sz w:val="22"/>
          <w:szCs w:val="22"/>
          <w:lang w:val="en-US"/>
        </w:rPr>
        <w:t>: Money, Henry Hills.</w:t>
      </w:r>
    </w:p>
    <w:p w:rsidRPr="009258A2" w:rsidR="00C13561" w:rsidP="608D424D" w:rsidRDefault="4ACA7E58" w14:paraId="55E7E12F" w14:textId="50E13B41">
      <w:pPr>
        <w:rPr>
          <w:rFonts w:ascii="Garamond" w:hAnsi="Garamond" w:cs="Arial"/>
          <w:sz w:val="22"/>
          <w:szCs w:val="22"/>
          <w:lang w:val="en-US"/>
        </w:rPr>
      </w:pPr>
      <w:r w:rsidRPr="009258A2">
        <w:rPr>
          <w:rFonts w:ascii="Garamond" w:hAnsi="Garamond" w:cs="Arial"/>
          <w:sz w:val="22"/>
          <w:szCs w:val="22"/>
          <w:lang w:val="en-US"/>
        </w:rPr>
        <w:t>Theatre of Musical Optics (John Zorn)</w:t>
      </w:r>
    </w:p>
    <w:p w:rsidRPr="009258A2" w:rsidR="00C13561" w:rsidP="608D424D" w:rsidRDefault="00C13561" w14:paraId="7D00E8F4" w14:textId="6C927BE4">
      <w:pPr>
        <w:rPr>
          <w:lang w:val="en-US"/>
        </w:rPr>
      </w:pPr>
    </w:p>
    <w:p w:rsidRPr="009258A2" w:rsidR="00E64DC0" w:rsidP="00E64DC0" w:rsidRDefault="00E64DC0" w14:paraId="3B4849F1" w14:textId="77777777">
      <w:pPr>
        <w:spacing w:after="60"/>
        <w:jc w:val="both"/>
        <w:rPr>
          <w:rFonts w:ascii="Garamond" w:hAnsi="Garamond" w:cs="Arial"/>
          <w:sz w:val="22"/>
          <w:szCs w:val="22"/>
          <w:lang w:val="en-US"/>
        </w:rPr>
      </w:pPr>
    </w:p>
    <w:p w:rsidRPr="009258A2" w:rsidR="001525AE" w:rsidP="001525AE" w:rsidRDefault="001525AE" w14:paraId="5F4974D2" w14:textId="77777777">
      <w:pPr>
        <w:rPr>
          <w:lang w:val="en-US"/>
        </w:rPr>
      </w:pPr>
    </w:p>
    <w:p w:rsidRPr="00D65C2E" w:rsidR="00D65C2E" w:rsidP="00D65C2E" w:rsidRDefault="00077AF5" w14:paraId="20138710" w14:textId="77777777">
      <w:pPr>
        <w:pStyle w:val="Heading5"/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before="0" w:after="0"/>
        <w:ind w:right="-2"/>
        <w:jc w:val="center"/>
        <w:rPr>
          <w:rFonts w:ascii="Garamond" w:hAnsi="Garamond" w:cs="Arial"/>
          <w:i w:val="0"/>
          <w:sz w:val="22"/>
          <w:szCs w:val="22"/>
          <w:lang w:val="es-ES"/>
        </w:rPr>
      </w:pPr>
      <w:r>
        <w:rPr>
          <w:rFonts w:ascii="Garamond" w:hAnsi="Garamond" w:cs="Arial"/>
          <w:i w:val="0"/>
          <w:sz w:val="22"/>
          <w:szCs w:val="22"/>
          <w:lang w:val="es-ES"/>
        </w:rPr>
        <w:t xml:space="preserve">INASISTENCIA A CLASES Y </w:t>
      </w:r>
      <w:r w:rsidRPr="00D65C2E" w:rsidR="00D65C2E">
        <w:rPr>
          <w:rFonts w:ascii="Garamond" w:hAnsi="Garamond" w:cs="Arial"/>
          <w:i w:val="0"/>
          <w:sz w:val="22"/>
          <w:szCs w:val="22"/>
          <w:lang w:val="es-ES"/>
        </w:rPr>
        <w:t>EVALUACION</w:t>
      </w:r>
      <w:r>
        <w:rPr>
          <w:rFonts w:ascii="Garamond" w:hAnsi="Garamond" w:cs="Arial"/>
          <w:i w:val="0"/>
          <w:sz w:val="22"/>
          <w:szCs w:val="22"/>
          <w:lang w:val="es-ES"/>
        </w:rPr>
        <w:t>ES</w:t>
      </w:r>
    </w:p>
    <w:p w:rsidRPr="00D65C2E" w:rsidR="00D65C2E" w:rsidP="00D65C2E" w:rsidRDefault="00D65C2E" w14:paraId="2831446F" w14:textId="77777777">
      <w:pPr>
        <w:ind w:right="-2"/>
        <w:jc w:val="both"/>
        <w:rPr>
          <w:rFonts w:ascii="Garamond" w:hAnsi="Garamond" w:cs="Arial"/>
          <w:sz w:val="22"/>
          <w:szCs w:val="22"/>
        </w:rPr>
      </w:pPr>
    </w:p>
    <w:p w:rsidR="002F0B6C" w:rsidP="00A24CA5" w:rsidRDefault="002F0B6C" w14:paraId="051B2514" w14:textId="77777777">
      <w:pPr>
        <w:pStyle w:val="NoSpacing"/>
        <w:jc w:val="both"/>
        <w:rPr>
          <w:rFonts w:ascii="Garamond" w:hAnsi="Garamond" w:eastAsia="Batang" w:cs="Arial"/>
          <w:color w:val="FF0000"/>
        </w:rPr>
      </w:pPr>
      <w:r>
        <w:rPr>
          <w:rFonts w:ascii="Garamond" w:hAnsi="Garamond" w:eastAsia="Batang" w:cs="Arial"/>
          <w:color w:val="FF0000"/>
        </w:rPr>
        <w:t>Es facultativo de cada profesor controlar la asistencia de sus alumnos y determinar las consecuencias de la inasistencia, si ésta es superior al 20%.</w:t>
      </w:r>
    </w:p>
    <w:p w:rsidRPr="00077AF5" w:rsidR="00A24CA5" w:rsidP="00A24CA5" w:rsidRDefault="00A24CA5" w14:paraId="7D6A2011" w14:textId="77777777">
      <w:pPr>
        <w:pStyle w:val="NoSpacing"/>
        <w:jc w:val="both"/>
        <w:rPr>
          <w:rFonts w:ascii="Garamond" w:hAnsi="Garamond" w:eastAsia="Batang" w:cs="Arial"/>
          <w:color w:val="FF0000"/>
        </w:rPr>
      </w:pPr>
      <w:r w:rsidRPr="00077AF5">
        <w:rPr>
          <w:rFonts w:ascii="Garamond" w:hAnsi="Garamond" w:eastAsia="Batang" w:cs="Arial"/>
          <w:color w:val="FF0000"/>
        </w:rPr>
        <w:t xml:space="preserve">Los parámetros para controlar la asistencia </w:t>
      </w:r>
      <w:r w:rsidR="002F0B6C">
        <w:rPr>
          <w:rFonts w:ascii="Garamond" w:hAnsi="Garamond" w:eastAsia="Batang" w:cs="Arial"/>
          <w:color w:val="FF0000"/>
        </w:rPr>
        <w:t>serán</w:t>
      </w:r>
      <w:r w:rsidRPr="00077AF5">
        <w:rPr>
          <w:rFonts w:ascii="Garamond" w:hAnsi="Garamond" w:eastAsia="Batang" w:cs="Arial"/>
          <w:color w:val="FF0000"/>
        </w:rPr>
        <w:t xml:space="preserve"> informados a los estudiantes el primer día de clase</w:t>
      </w:r>
      <w:r w:rsidR="002F0B6C">
        <w:rPr>
          <w:rFonts w:ascii="Garamond" w:hAnsi="Garamond" w:eastAsia="Batang" w:cs="Arial"/>
          <w:color w:val="FF0000"/>
        </w:rPr>
        <w:t xml:space="preserve"> junto con el programa del curso, con el fin que se comprometan a respetarlo en ese momento.</w:t>
      </w:r>
      <w:r w:rsidRPr="00077AF5">
        <w:rPr>
          <w:rFonts w:ascii="Garamond" w:hAnsi="Garamond" w:eastAsia="Batang" w:cs="Arial"/>
          <w:color w:val="FF0000"/>
        </w:rPr>
        <w:t xml:space="preserve"> </w:t>
      </w:r>
      <w:r w:rsidRPr="00077AF5">
        <w:rPr>
          <w:rFonts w:ascii="Garamond" w:hAnsi="Garamond" w:cs="Arial"/>
          <w:color w:val="FF0000"/>
        </w:rPr>
        <w:t xml:space="preserve">(Art. </w:t>
      </w:r>
      <w:r w:rsidR="002F0B6C">
        <w:rPr>
          <w:rFonts w:ascii="Garamond" w:hAnsi="Garamond" w:cs="Arial"/>
          <w:color w:val="FF0000"/>
        </w:rPr>
        <w:t xml:space="preserve">42 y </w:t>
      </w:r>
      <w:r w:rsidRPr="00077AF5">
        <w:rPr>
          <w:rFonts w:ascii="Garamond" w:hAnsi="Garamond" w:cs="Arial"/>
          <w:color w:val="FF0000"/>
        </w:rPr>
        <w:t xml:space="preserve">43 </w:t>
      </w:r>
      <w:proofErr w:type="spellStart"/>
      <w:r w:rsidRPr="00077AF5">
        <w:rPr>
          <w:rFonts w:ascii="Garamond" w:hAnsi="Garamond" w:cs="Arial"/>
          <w:color w:val="FF0000"/>
        </w:rPr>
        <w:t>RGRPr</w:t>
      </w:r>
      <w:proofErr w:type="spellEnd"/>
      <w:r w:rsidRPr="00077AF5">
        <w:rPr>
          <w:rFonts w:ascii="Garamond" w:hAnsi="Garamond" w:cs="Arial"/>
          <w:color w:val="FF0000"/>
        </w:rPr>
        <w:t>).</w:t>
      </w:r>
    </w:p>
    <w:p w:rsidRPr="00077AF5" w:rsidR="00A24CA5" w:rsidP="00A24CA5" w:rsidRDefault="00A24CA5" w14:paraId="6B5D2808" w14:textId="77777777">
      <w:pPr>
        <w:pStyle w:val="NoSpacing"/>
        <w:jc w:val="both"/>
        <w:rPr>
          <w:rFonts w:ascii="Garamond" w:hAnsi="Garamond" w:cs="Arial"/>
          <w:color w:val="FF0000"/>
        </w:rPr>
      </w:pPr>
    </w:p>
    <w:p w:rsidRPr="00077AF5" w:rsidR="00A24CA5" w:rsidP="00A24CA5" w:rsidRDefault="00A24CA5" w14:paraId="6FD59E7C" w14:textId="77777777">
      <w:pPr>
        <w:pStyle w:val="Footer"/>
        <w:jc w:val="both"/>
        <w:rPr>
          <w:rFonts w:ascii="Garamond" w:hAnsi="Garamond" w:eastAsia="Batang" w:cs="Arial"/>
          <w:color w:val="FF0000"/>
          <w:sz w:val="22"/>
          <w:szCs w:val="22"/>
        </w:rPr>
      </w:pPr>
      <w:r w:rsidRPr="00077AF5">
        <w:rPr>
          <w:rFonts w:ascii="Garamond" w:hAnsi="Garamond" w:eastAsia="Batang" w:cs="Arial"/>
          <w:color w:val="FF0000"/>
          <w:sz w:val="22"/>
          <w:szCs w:val="22"/>
        </w:rPr>
        <w:t xml:space="preserve">El estudiante que desee justificar su ausencia deberá hacerlo ante el profesor dentro de un término no superior a ocho (8) días hábiles siguientes a la fecha de ésta. De acuerdo </w:t>
      </w:r>
      <w:r w:rsidR="002F0B6C">
        <w:rPr>
          <w:rFonts w:ascii="Garamond" w:hAnsi="Garamond" w:eastAsia="Batang" w:cs="Arial"/>
          <w:color w:val="FF0000"/>
          <w:sz w:val="22"/>
          <w:szCs w:val="22"/>
        </w:rPr>
        <w:t>con el parágrafo del artículo 45</w:t>
      </w:r>
      <w:r w:rsidRPr="00077AF5">
        <w:rPr>
          <w:rFonts w:ascii="Garamond" w:hAnsi="Garamond" w:eastAsia="Batang" w:cs="Arial"/>
          <w:color w:val="FF0000"/>
          <w:sz w:val="22"/>
          <w:szCs w:val="22"/>
        </w:rPr>
        <w:t xml:space="preserve"> del </w:t>
      </w:r>
      <w:proofErr w:type="spellStart"/>
      <w:r w:rsidRPr="00077AF5">
        <w:rPr>
          <w:rFonts w:ascii="Garamond" w:hAnsi="Garamond" w:eastAsia="Batang" w:cs="Arial"/>
          <w:color w:val="FF0000"/>
          <w:sz w:val="22"/>
          <w:szCs w:val="22"/>
        </w:rPr>
        <w:t>RGEPr</w:t>
      </w:r>
      <w:proofErr w:type="spellEnd"/>
      <w:r w:rsidRPr="00077AF5">
        <w:rPr>
          <w:rFonts w:ascii="Garamond" w:hAnsi="Garamond" w:eastAsia="Batang" w:cs="Arial"/>
          <w:color w:val="FF0000"/>
          <w:sz w:val="22"/>
          <w:szCs w:val="22"/>
        </w:rPr>
        <w:t>, serán excusas válidas las siguientes:</w:t>
      </w:r>
    </w:p>
    <w:p w:rsidRPr="00077AF5" w:rsidR="00A24CA5" w:rsidP="00A24CA5" w:rsidRDefault="00A24CA5" w14:paraId="712DE452" w14:textId="77777777">
      <w:pPr>
        <w:pStyle w:val="Footer"/>
        <w:jc w:val="both"/>
        <w:rPr>
          <w:rFonts w:ascii="Garamond" w:hAnsi="Garamond" w:eastAsia="Batang" w:cs="Arial"/>
          <w:color w:val="FF0000"/>
          <w:sz w:val="22"/>
          <w:szCs w:val="22"/>
        </w:rPr>
      </w:pPr>
    </w:p>
    <w:p w:rsidRPr="00077AF5" w:rsidR="00A24CA5" w:rsidP="00A24CA5" w:rsidRDefault="00A24CA5" w14:paraId="089CFF93" w14:textId="77777777">
      <w:pPr>
        <w:pStyle w:val="NoSpacing"/>
        <w:numPr>
          <w:ilvl w:val="0"/>
          <w:numId w:val="14"/>
        </w:numPr>
        <w:jc w:val="both"/>
        <w:rPr>
          <w:rFonts w:ascii="Garamond" w:hAnsi="Garamond" w:cs="Arial"/>
          <w:color w:val="FF0000"/>
          <w:lang w:eastAsia="es-CO"/>
        </w:rPr>
      </w:pPr>
      <w:r w:rsidRPr="00077AF5">
        <w:rPr>
          <w:rFonts w:ascii="Garamond" w:hAnsi="Garamond" w:cs="Arial"/>
          <w:color w:val="FF0000"/>
          <w:lang w:eastAsia="es-CO"/>
        </w:rPr>
        <w:t>Incapacidades médicas.</w:t>
      </w:r>
    </w:p>
    <w:p w:rsidRPr="00077AF5" w:rsidR="00A24CA5" w:rsidP="00A24CA5" w:rsidRDefault="00A24CA5" w14:paraId="0A055F88" w14:textId="77777777">
      <w:pPr>
        <w:pStyle w:val="NoSpacing"/>
        <w:numPr>
          <w:ilvl w:val="0"/>
          <w:numId w:val="14"/>
        </w:numPr>
        <w:jc w:val="both"/>
        <w:rPr>
          <w:rFonts w:ascii="Garamond" w:hAnsi="Garamond" w:cs="Arial"/>
          <w:color w:val="FF0000"/>
          <w:lang w:eastAsia="es-CO"/>
        </w:rPr>
      </w:pPr>
      <w:r w:rsidRPr="00077AF5">
        <w:rPr>
          <w:rFonts w:ascii="Garamond" w:hAnsi="Garamond" w:cs="Arial"/>
          <w:color w:val="FF0000"/>
          <w:lang w:eastAsia="es-CO"/>
        </w:rPr>
        <w:t>Incapacidades expedidas por la Decanatura de Estudiantes.</w:t>
      </w:r>
    </w:p>
    <w:p w:rsidRPr="00077AF5" w:rsidR="00A24CA5" w:rsidP="00A24CA5" w:rsidRDefault="00A24CA5" w14:paraId="0B2E8F92" w14:textId="77777777">
      <w:pPr>
        <w:pStyle w:val="NoSpacing"/>
        <w:numPr>
          <w:ilvl w:val="0"/>
          <w:numId w:val="14"/>
        </w:numPr>
        <w:jc w:val="both"/>
        <w:rPr>
          <w:rFonts w:ascii="Garamond" w:hAnsi="Garamond" w:cs="Arial"/>
          <w:color w:val="FF0000"/>
          <w:lang w:eastAsia="es-CO"/>
        </w:rPr>
      </w:pPr>
      <w:r w:rsidRPr="00077AF5">
        <w:rPr>
          <w:rFonts w:ascii="Garamond" w:hAnsi="Garamond" w:cs="Arial"/>
          <w:color w:val="FF0000"/>
          <w:lang w:eastAsia="es-CO"/>
        </w:rPr>
        <w:t>Muerte del cónyuge o de un familiar hasta del segundo grado de consanguinidad.</w:t>
      </w:r>
    </w:p>
    <w:p w:rsidRPr="00077AF5" w:rsidR="00A24CA5" w:rsidP="00A24CA5" w:rsidRDefault="00A24CA5" w14:paraId="14467922" w14:textId="77777777">
      <w:pPr>
        <w:pStyle w:val="NoSpacing"/>
        <w:numPr>
          <w:ilvl w:val="0"/>
          <w:numId w:val="14"/>
        </w:numPr>
        <w:jc w:val="both"/>
        <w:rPr>
          <w:rFonts w:ascii="Garamond" w:hAnsi="Garamond" w:cs="Arial"/>
          <w:color w:val="FF0000"/>
          <w:lang w:eastAsia="es-CO"/>
        </w:rPr>
      </w:pPr>
      <w:r w:rsidRPr="00077AF5">
        <w:rPr>
          <w:rFonts w:ascii="Garamond" w:hAnsi="Garamond" w:cs="Arial"/>
          <w:color w:val="FF0000"/>
          <w:lang w:eastAsia="es-CO"/>
        </w:rPr>
        <w:t>Autorización para participar en eventos deportivos, expedida por la Decanatura de Estudiantes.</w:t>
      </w:r>
    </w:p>
    <w:p w:rsidRPr="00077AF5" w:rsidR="00A24CA5" w:rsidP="00A24CA5" w:rsidRDefault="00A24CA5" w14:paraId="6EA1BD74" w14:textId="77777777">
      <w:pPr>
        <w:pStyle w:val="NoSpacing"/>
        <w:numPr>
          <w:ilvl w:val="0"/>
          <w:numId w:val="14"/>
        </w:numPr>
        <w:jc w:val="both"/>
        <w:rPr>
          <w:rFonts w:ascii="Garamond" w:hAnsi="Garamond" w:cs="Arial"/>
          <w:color w:val="FF0000"/>
          <w:lang w:eastAsia="es-CO"/>
        </w:rPr>
      </w:pPr>
      <w:r w:rsidRPr="00077AF5">
        <w:rPr>
          <w:rFonts w:ascii="Garamond" w:hAnsi="Garamond" w:cs="Arial"/>
          <w:color w:val="FF0000"/>
          <w:lang w:eastAsia="es-CO"/>
        </w:rPr>
        <w:t>Autorización para asistir a actividades académicas y culturales, expedida por la respectiva dependencia académica.</w:t>
      </w:r>
    </w:p>
    <w:p w:rsidRPr="002F0B6C" w:rsidR="00A24CA5" w:rsidP="00D65C2E" w:rsidRDefault="00A24CA5" w14:paraId="4DEDFC82" w14:textId="77777777">
      <w:pPr>
        <w:pStyle w:val="NoSpacing"/>
        <w:numPr>
          <w:ilvl w:val="0"/>
          <w:numId w:val="14"/>
        </w:numPr>
        <w:jc w:val="both"/>
        <w:rPr>
          <w:rFonts w:ascii="Garamond" w:hAnsi="Garamond" w:cs="Arial"/>
          <w:color w:val="FF0000"/>
          <w:lang w:eastAsia="es-CO"/>
        </w:rPr>
      </w:pPr>
      <w:r w:rsidRPr="00077AF5">
        <w:rPr>
          <w:rFonts w:ascii="Garamond" w:hAnsi="Garamond" w:cs="Arial"/>
          <w:color w:val="FF0000"/>
          <w:lang w:eastAsia="es-CO"/>
        </w:rPr>
        <w:t>Citación a diligencias judiciales, debidamente respaldada por el documento respectivo.</w:t>
      </w:r>
    </w:p>
    <w:p w:rsidR="00077AF5" w:rsidP="00D65C2E" w:rsidRDefault="00077AF5" w14:paraId="3DFCDA53" w14:textId="77777777">
      <w:pPr>
        <w:jc w:val="both"/>
        <w:rPr>
          <w:rFonts w:ascii="Garamond" w:hAnsi="Garamond" w:cs="Arial"/>
          <w:sz w:val="22"/>
          <w:szCs w:val="22"/>
          <w:u w:val="single"/>
        </w:rPr>
      </w:pPr>
    </w:p>
    <w:p w:rsidRPr="00077AF5" w:rsidR="00077AF5" w:rsidP="00077AF5" w:rsidRDefault="00077AF5" w14:paraId="2850667D" w14:textId="77777777"/>
    <w:p w:rsidRPr="00077AF5" w:rsidR="00077AF5" w:rsidP="00077AF5" w:rsidRDefault="00077AF5" w14:paraId="2F789610" w14:textId="77777777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ind w:right="-2"/>
        <w:jc w:val="center"/>
        <w:outlineLvl w:val="4"/>
        <w:rPr>
          <w:rFonts w:ascii="Garamond" w:hAnsi="Garamond" w:cs="Arial"/>
          <w:b/>
          <w:bCs/>
          <w:iCs/>
          <w:sz w:val="22"/>
          <w:szCs w:val="22"/>
          <w:lang w:val="es-ES"/>
        </w:rPr>
      </w:pPr>
      <w:r w:rsidRPr="00077AF5">
        <w:rPr>
          <w:rFonts w:ascii="Garamond" w:hAnsi="Garamond" w:cs="Arial"/>
          <w:b/>
          <w:bCs/>
          <w:iCs/>
          <w:sz w:val="22"/>
          <w:szCs w:val="22"/>
          <w:lang w:val="es-ES"/>
        </w:rPr>
        <w:t>EVALUACIONES</w:t>
      </w:r>
    </w:p>
    <w:p w:rsidR="003C523D" w:rsidP="004268F1" w:rsidRDefault="006C115B" w14:paraId="565F8E9D" w14:textId="5C3B9914">
      <w:pPr>
        <w:jc w:val="both"/>
        <w:rPr>
          <w:rFonts w:ascii="Garamond" w:hAnsi="Garamond" w:cs="Arial"/>
          <w:color w:val="000000" w:themeColor="text1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E</w:t>
      </w:r>
      <w:r w:rsidRPr="00EB5D9D">
        <w:rPr>
          <w:rFonts w:ascii="Garamond" w:hAnsi="Garamond" w:cs="Arial"/>
          <w:sz w:val="22"/>
          <w:szCs w:val="22"/>
        </w:rPr>
        <w:t xml:space="preserve">l curso tendrá </w:t>
      </w:r>
      <w:r w:rsidRPr="00EB5D9D" w:rsidR="00A85654">
        <w:rPr>
          <w:rFonts w:ascii="Garamond" w:hAnsi="Garamond" w:cs="Arial"/>
          <w:sz w:val="22"/>
          <w:szCs w:val="22"/>
        </w:rPr>
        <w:t xml:space="preserve">varios momentos de evaluación. Por un lado, los ejercicios de clase y tareas pequeñas realizadas a lo largo del semestre, </w:t>
      </w:r>
      <w:r w:rsidRPr="00EB5D9D" w:rsidR="00160A66">
        <w:rPr>
          <w:rFonts w:ascii="Garamond" w:hAnsi="Garamond" w:cs="Arial"/>
          <w:sz w:val="22"/>
          <w:szCs w:val="22"/>
        </w:rPr>
        <w:t xml:space="preserve">se llamarán Ejercicios y tendrán un peso del </w:t>
      </w:r>
      <w:r w:rsidRPr="00EB5D9D" w:rsidR="006423D2">
        <w:rPr>
          <w:rFonts w:ascii="Garamond" w:hAnsi="Garamond" w:cs="Arial"/>
          <w:sz w:val="22"/>
          <w:szCs w:val="22"/>
        </w:rPr>
        <w:t xml:space="preserve"> </w:t>
      </w:r>
      <w:r w:rsidRPr="00EB5D9D" w:rsidR="007F7B9E">
        <w:rPr>
          <w:rFonts w:ascii="Garamond" w:hAnsi="Garamond" w:cs="Arial"/>
          <w:sz w:val="22"/>
          <w:szCs w:val="22"/>
        </w:rPr>
        <w:t>(40</w:t>
      </w:r>
      <w:r w:rsidRPr="00EB5D9D" w:rsidR="001C3640">
        <w:rPr>
          <w:rFonts w:ascii="Garamond" w:hAnsi="Garamond" w:cs="Arial"/>
          <w:sz w:val="22"/>
          <w:szCs w:val="22"/>
        </w:rPr>
        <w:t xml:space="preserve">%) </w:t>
      </w:r>
      <w:r w:rsidRPr="00EB5D9D" w:rsidR="00160A66">
        <w:rPr>
          <w:rFonts w:ascii="Garamond" w:hAnsi="Garamond" w:cs="Arial"/>
          <w:sz w:val="22"/>
          <w:szCs w:val="22"/>
        </w:rPr>
        <w:t>sobre la nota final repartido en sus partes. Una segunda entrega a final del ciclo I se comprende</w:t>
      </w:r>
      <w:r w:rsidRPr="00EB5D9D" w:rsidR="00C52350">
        <w:rPr>
          <w:rFonts w:ascii="Garamond" w:hAnsi="Garamond" w:cs="Arial"/>
          <w:sz w:val="22"/>
          <w:szCs w:val="22"/>
        </w:rPr>
        <w:t xml:space="preserve"> como</w:t>
      </w:r>
      <w:r w:rsidRPr="00EB5D9D" w:rsidR="00160A66">
        <w:rPr>
          <w:rFonts w:ascii="Garamond" w:hAnsi="Garamond" w:cs="Arial"/>
          <w:sz w:val="22"/>
          <w:szCs w:val="22"/>
        </w:rPr>
        <w:t xml:space="preserve"> un avance del proyecto final de clase, que debe ser presentado a los compañeros y profesores del </w:t>
      </w:r>
      <w:r w:rsidRPr="00EB5D9D" w:rsidR="00C52350">
        <w:rPr>
          <w:rFonts w:ascii="Garamond" w:hAnsi="Garamond" w:cs="Arial"/>
          <w:sz w:val="22"/>
          <w:szCs w:val="22"/>
        </w:rPr>
        <w:t>curso, tiene un peso del 15</w:t>
      </w:r>
      <w:r w:rsidRPr="00EB5D9D" w:rsidR="000D5BB1">
        <w:rPr>
          <w:rFonts w:ascii="Garamond" w:hAnsi="Garamond" w:cs="Arial"/>
          <w:sz w:val="22"/>
          <w:szCs w:val="22"/>
        </w:rPr>
        <w:t xml:space="preserve">% sobre la nota final. A finalizar el segundo ciclo se hará una entrega final del proyecto con un </w:t>
      </w:r>
      <w:r w:rsidRPr="00EB5D9D" w:rsidR="00142BD9">
        <w:rPr>
          <w:rFonts w:ascii="Garamond" w:hAnsi="Garamond" w:cs="Arial"/>
          <w:sz w:val="22"/>
          <w:szCs w:val="22"/>
        </w:rPr>
        <w:t xml:space="preserve">valor </w:t>
      </w:r>
      <w:r w:rsidRPr="00EB5D9D" w:rsidR="00721A8A">
        <w:rPr>
          <w:rFonts w:ascii="Garamond" w:hAnsi="Garamond" w:cs="Arial"/>
          <w:sz w:val="22"/>
          <w:szCs w:val="22"/>
        </w:rPr>
        <w:t>del 15</w:t>
      </w:r>
      <w:r w:rsidRPr="00EB5D9D" w:rsidR="0056723A">
        <w:rPr>
          <w:rFonts w:ascii="Garamond" w:hAnsi="Garamond" w:cs="Arial"/>
          <w:sz w:val="22"/>
          <w:szCs w:val="22"/>
        </w:rPr>
        <w:t xml:space="preserve">% sobre la nota final. Esta entrega comprende el avance de la entrega final y la obra a presentar en el dispositivo. La exposición final </w:t>
      </w:r>
      <w:r w:rsidRPr="00EB5D9D" w:rsidR="00FF0CA6">
        <w:rPr>
          <w:rFonts w:ascii="Garamond" w:hAnsi="Garamond" w:cs="Arial"/>
          <w:sz w:val="22"/>
          <w:szCs w:val="22"/>
        </w:rPr>
        <w:t xml:space="preserve">comprende el </w:t>
      </w:r>
      <w:r w:rsidRPr="00EB5D9D" w:rsidR="007B4C27">
        <w:rPr>
          <w:rFonts w:ascii="Garamond" w:hAnsi="Garamond" w:cs="Arial"/>
          <w:sz w:val="22"/>
          <w:szCs w:val="22"/>
        </w:rPr>
        <w:t>dispositivo de montaje como un proyecto de clase colectivo junto con las piezas individuales y/o por parejas. Esta entrega tiene un valor del 30</w:t>
      </w:r>
      <w:r w:rsidRPr="00EB5D9D" w:rsidR="005C0AF3">
        <w:rPr>
          <w:rFonts w:ascii="Garamond" w:hAnsi="Garamond" w:cs="Arial"/>
          <w:sz w:val="22"/>
          <w:szCs w:val="22"/>
        </w:rPr>
        <w:t>% sobre la nota final</w:t>
      </w:r>
      <w:r w:rsidR="005C0AF3">
        <w:rPr>
          <w:rFonts w:ascii="Garamond" w:hAnsi="Garamond" w:cs="Arial"/>
          <w:sz w:val="22"/>
          <w:szCs w:val="22"/>
          <w:u w:val="single"/>
        </w:rPr>
        <w:t xml:space="preserve">. </w:t>
      </w:r>
    </w:p>
    <w:p w:rsidRPr="005C0AF3" w:rsidR="007325FF" w:rsidP="005C0AF3" w:rsidRDefault="007325FF" w14:paraId="756C8C26" w14:textId="77777777">
      <w:pPr>
        <w:rPr>
          <w:rFonts w:ascii="Garamond" w:hAnsi="Garamond" w:cs="Arial"/>
          <w:color w:val="000000" w:themeColor="text1"/>
          <w:sz w:val="22"/>
          <w:szCs w:val="22"/>
        </w:rPr>
      </w:pPr>
    </w:p>
    <w:p w:rsidR="00034513" w:rsidP="00034513" w:rsidRDefault="00B077AC" w14:paraId="2AEEF84D" w14:textId="77777777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  <w:u w:val="single"/>
        </w:rPr>
        <w:t>EVALUACIÓN Y ASPECTOS ACADÉMICOS</w:t>
      </w:r>
    </w:p>
    <w:p w:rsidRPr="00077AF5" w:rsidR="00077AF5" w:rsidP="00034513" w:rsidRDefault="00077AF5" w14:paraId="2CB85E97" w14:textId="77777777">
      <w:pPr>
        <w:jc w:val="both"/>
        <w:rPr>
          <w:rFonts w:ascii="Garamond" w:hAnsi="Garamond" w:cs="Arial"/>
          <w:b/>
          <w:sz w:val="22"/>
          <w:szCs w:val="22"/>
        </w:rPr>
      </w:pPr>
    </w:p>
    <w:p w:rsidR="002663F0" w:rsidP="00B44CF3" w:rsidRDefault="00034513" w14:paraId="38119EAC" w14:textId="77777777">
      <w:pPr>
        <w:ind w:left="705" w:hanging="705"/>
        <w:jc w:val="both"/>
        <w:rPr>
          <w:rFonts w:ascii="Garamond" w:hAnsi="Garamond" w:cs="Arial"/>
          <w:b/>
          <w:sz w:val="22"/>
          <w:szCs w:val="22"/>
        </w:rPr>
      </w:pPr>
      <w:r w:rsidRPr="00077AF5">
        <w:rPr>
          <w:rFonts w:ascii="Garamond" w:hAnsi="Garamond" w:cs="Arial"/>
          <w:b/>
          <w:sz w:val="22"/>
          <w:szCs w:val="22"/>
        </w:rPr>
        <w:t></w:t>
      </w:r>
      <w:r w:rsidRPr="00077AF5">
        <w:rPr>
          <w:rFonts w:ascii="Garamond" w:hAnsi="Garamond" w:cs="Arial"/>
          <w:b/>
          <w:sz w:val="22"/>
          <w:szCs w:val="22"/>
        </w:rPr>
        <w:tab/>
      </w:r>
      <w:r w:rsidRPr="00077AF5">
        <w:rPr>
          <w:rFonts w:ascii="Garamond" w:hAnsi="Garamond" w:cs="Arial"/>
          <w:b/>
          <w:sz w:val="22"/>
          <w:szCs w:val="22"/>
        </w:rPr>
        <w:t xml:space="preserve">Criterios (atributos y estándares) de evaluación y calificación de las distintas actividades </w:t>
      </w:r>
      <w:r w:rsidR="002663F0">
        <w:rPr>
          <w:rFonts w:ascii="Garamond" w:hAnsi="Garamond" w:cs="Arial"/>
          <w:b/>
          <w:sz w:val="22"/>
          <w:szCs w:val="22"/>
        </w:rPr>
        <w:t>académicas</w:t>
      </w:r>
    </w:p>
    <w:p w:rsidRPr="007E5D8D" w:rsidR="002663F0" w:rsidP="00B44CF3" w:rsidRDefault="002663F0" w14:paraId="7611077C" w14:textId="595A44AC">
      <w:pPr>
        <w:ind w:left="705" w:hanging="705"/>
        <w:jc w:val="both"/>
        <w:rPr>
          <w:rFonts w:ascii="Garamond" w:hAnsi="Garamond" w:cs="Arial"/>
          <w:bCs/>
          <w:sz w:val="22"/>
          <w:szCs w:val="22"/>
        </w:rPr>
      </w:pPr>
      <w:r w:rsidRPr="007E5D8D">
        <w:rPr>
          <w:rFonts w:ascii="Garamond" w:hAnsi="Garamond" w:cs="Arial"/>
          <w:bCs/>
          <w:sz w:val="22"/>
          <w:szCs w:val="22"/>
        </w:rPr>
        <w:t>Los ejercicios corresponden al 40</w:t>
      </w:r>
      <w:r w:rsidRPr="007E5D8D" w:rsidR="009000D2">
        <w:rPr>
          <w:rFonts w:ascii="Garamond" w:hAnsi="Garamond" w:cs="Arial"/>
          <w:bCs/>
          <w:sz w:val="22"/>
          <w:szCs w:val="22"/>
        </w:rPr>
        <w:t>% de la nota final. Tienen como objetivo familiarizar a los estudiantes con diferentes maneras de hacer / pensar / sentir la creación.</w:t>
      </w:r>
    </w:p>
    <w:p w:rsidRPr="007E5D8D" w:rsidR="002B0C48" w:rsidP="00B44CF3" w:rsidRDefault="002B0C48" w14:paraId="77095F56" w14:textId="3ED05CEC">
      <w:pPr>
        <w:ind w:left="705" w:hanging="705"/>
        <w:jc w:val="both"/>
        <w:rPr>
          <w:rFonts w:ascii="Garamond" w:hAnsi="Garamond" w:cs="Arial"/>
          <w:bCs/>
          <w:sz w:val="22"/>
          <w:szCs w:val="22"/>
        </w:rPr>
      </w:pPr>
      <w:r w:rsidRPr="007E5D8D">
        <w:rPr>
          <w:rFonts w:ascii="Garamond" w:hAnsi="Garamond" w:cs="Arial"/>
          <w:bCs/>
          <w:sz w:val="22"/>
          <w:szCs w:val="22"/>
        </w:rPr>
        <w:t xml:space="preserve">Las entregas de los ciclos I y II son diferentes pero complementan la entrega final de </w:t>
      </w:r>
      <w:r w:rsidRPr="007E5D8D" w:rsidR="00984B8E">
        <w:rPr>
          <w:rFonts w:ascii="Garamond" w:hAnsi="Garamond" w:cs="Arial"/>
          <w:bCs/>
          <w:sz w:val="22"/>
          <w:szCs w:val="22"/>
        </w:rPr>
        <w:t xml:space="preserve">clase y tiene un valor del </w:t>
      </w:r>
      <w:r w:rsidR="00D45EF8">
        <w:rPr>
          <w:rFonts w:ascii="Garamond" w:hAnsi="Garamond" w:cs="Arial"/>
          <w:bCs/>
          <w:sz w:val="22"/>
          <w:szCs w:val="22"/>
        </w:rPr>
        <w:t>15</w:t>
      </w:r>
      <w:r w:rsidRPr="007E5D8D" w:rsidR="005A2F12">
        <w:rPr>
          <w:rFonts w:ascii="Garamond" w:hAnsi="Garamond" w:cs="Arial"/>
          <w:bCs/>
          <w:sz w:val="22"/>
          <w:szCs w:val="22"/>
        </w:rPr>
        <w:t>%</w:t>
      </w:r>
      <w:r w:rsidR="00457CCA">
        <w:rPr>
          <w:rFonts w:ascii="Garamond" w:hAnsi="Garamond" w:cs="Arial"/>
          <w:bCs/>
          <w:sz w:val="22"/>
          <w:szCs w:val="22"/>
        </w:rPr>
        <w:t xml:space="preserve"> cada uno</w:t>
      </w:r>
      <w:r w:rsidRPr="007E5D8D" w:rsidR="005A2F12">
        <w:rPr>
          <w:rFonts w:ascii="Garamond" w:hAnsi="Garamond" w:cs="Arial"/>
          <w:bCs/>
          <w:sz w:val="22"/>
          <w:szCs w:val="22"/>
        </w:rPr>
        <w:t xml:space="preserve"> </w:t>
      </w:r>
      <w:r w:rsidRPr="007E5D8D" w:rsidR="00E4692C">
        <w:rPr>
          <w:rFonts w:ascii="Garamond" w:hAnsi="Garamond" w:cs="Arial"/>
          <w:bCs/>
          <w:sz w:val="22"/>
          <w:szCs w:val="22"/>
        </w:rPr>
        <w:t xml:space="preserve">sobre la nota final. </w:t>
      </w:r>
    </w:p>
    <w:p w:rsidRPr="007E5D8D" w:rsidR="002B0C48" w:rsidP="608D424D" w:rsidRDefault="3B5BB2EC" w14:paraId="1E5CE357" w14:textId="142C6CCC">
      <w:pPr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608D424D">
        <w:rPr>
          <w:rFonts w:ascii="Garamond" w:hAnsi="Garamond" w:cs="Arial"/>
          <w:sz w:val="22"/>
          <w:szCs w:val="22"/>
        </w:rPr>
        <w:t xml:space="preserve">La exposición </w:t>
      </w:r>
      <w:r w:rsidRPr="608D424D" w:rsidR="1C79D3D9">
        <w:rPr>
          <w:rFonts w:ascii="Garamond" w:hAnsi="Garamond" w:cs="Arial"/>
          <w:sz w:val="22"/>
          <w:szCs w:val="22"/>
        </w:rPr>
        <w:t xml:space="preserve">final implica </w:t>
      </w:r>
      <w:r w:rsidRPr="608D424D" w:rsidR="1781F6E0">
        <w:rPr>
          <w:rFonts w:ascii="Garamond" w:hAnsi="Garamond" w:cs="Arial"/>
          <w:sz w:val="22"/>
          <w:szCs w:val="22"/>
        </w:rPr>
        <w:t>presentar</w:t>
      </w:r>
      <w:r w:rsidRPr="608D424D" w:rsidR="1C79D3D9">
        <w:rPr>
          <w:rFonts w:ascii="Garamond" w:hAnsi="Garamond" w:cs="Arial"/>
          <w:sz w:val="22"/>
          <w:szCs w:val="22"/>
        </w:rPr>
        <w:t xml:space="preserve"> los </w:t>
      </w:r>
      <w:r w:rsidRPr="608D424D" w:rsidR="2A577638">
        <w:rPr>
          <w:rFonts w:ascii="Garamond" w:hAnsi="Garamond" w:cs="Arial"/>
          <w:sz w:val="22"/>
          <w:szCs w:val="22"/>
        </w:rPr>
        <w:t>proyectos individuales</w:t>
      </w:r>
      <w:r w:rsidRPr="608D424D" w:rsidR="1C79D3D9">
        <w:rPr>
          <w:rFonts w:ascii="Garamond" w:hAnsi="Garamond" w:cs="Arial"/>
          <w:sz w:val="22"/>
          <w:szCs w:val="22"/>
        </w:rPr>
        <w:t xml:space="preserve"> y articularlos en un ejercicio expositivo</w:t>
      </w:r>
      <w:r w:rsidRPr="608D424D" w:rsidR="1D645B22">
        <w:rPr>
          <w:rFonts w:ascii="Garamond" w:hAnsi="Garamond" w:cs="Arial"/>
          <w:sz w:val="22"/>
          <w:szCs w:val="22"/>
        </w:rPr>
        <w:t xml:space="preserve"> colectivo</w:t>
      </w:r>
      <w:r w:rsidRPr="608D424D" w:rsidR="1C79D3D9">
        <w:rPr>
          <w:rFonts w:ascii="Garamond" w:hAnsi="Garamond" w:cs="Arial"/>
          <w:sz w:val="22"/>
          <w:szCs w:val="22"/>
        </w:rPr>
        <w:t xml:space="preserve">. Tiene un valor del </w:t>
      </w:r>
      <w:r w:rsidRPr="608D424D" w:rsidR="4D2CA617">
        <w:rPr>
          <w:rFonts w:ascii="Garamond" w:hAnsi="Garamond" w:cs="Arial"/>
          <w:sz w:val="22"/>
          <w:szCs w:val="22"/>
        </w:rPr>
        <w:t>40</w:t>
      </w:r>
      <w:r w:rsidRPr="608D424D" w:rsidR="45C4E4FD">
        <w:rPr>
          <w:rFonts w:ascii="Garamond" w:hAnsi="Garamond" w:cs="Arial"/>
          <w:sz w:val="22"/>
          <w:szCs w:val="22"/>
        </w:rPr>
        <w:t>%</w:t>
      </w:r>
      <w:r w:rsidRPr="608D424D" w:rsidR="5E25DA03">
        <w:rPr>
          <w:rFonts w:ascii="Garamond" w:hAnsi="Garamond" w:cs="Arial"/>
          <w:sz w:val="22"/>
          <w:szCs w:val="22"/>
        </w:rPr>
        <w:t>sobre la nota final</w:t>
      </w:r>
      <w:r w:rsidRPr="608D424D" w:rsidR="68523AF9">
        <w:rPr>
          <w:rFonts w:ascii="Garamond" w:hAnsi="Garamond" w:cs="Arial"/>
          <w:sz w:val="22"/>
          <w:szCs w:val="22"/>
        </w:rPr>
        <w:t>. Un 30%</w:t>
      </w:r>
      <w:r w:rsidRPr="608D424D" w:rsidR="54F130F2">
        <w:rPr>
          <w:rFonts w:ascii="Garamond" w:hAnsi="Garamond" w:cs="Arial"/>
          <w:sz w:val="22"/>
          <w:szCs w:val="22"/>
        </w:rPr>
        <w:t xml:space="preserve"> </w:t>
      </w:r>
      <w:r w:rsidRPr="608D424D" w:rsidR="68523AF9">
        <w:rPr>
          <w:rFonts w:ascii="Garamond" w:hAnsi="Garamond" w:cs="Arial"/>
          <w:sz w:val="22"/>
          <w:szCs w:val="22"/>
        </w:rPr>
        <w:t xml:space="preserve">corresponde a la presentación pública del trabajo propio y la escritura de un texto que lo acompaña y el 10 % restante en la participación en la organización de la exposición colectiva. </w:t>
      </w:r>
    </w:p>
    <w:p w:rsidRPr="00077AF5" w:rsidR="002663F0" w:rsidP="00B44CF3" w:rsidRDefault="002663F0" w14:paraId="54AE814F" w14:textId="77777777">
      <w:pPr>
        <w:ind w:left="705" w:hanging="705"/>
        <w:jc w:val="both"/>
        <w:rPr>
          <w:rFonts w:ascii="Garamond" w:hAnsi="Garamond" w:cs="Arial"/>
          <w:b/>
          <w:sz w:val="22"/>
          <w:szCs w:val="22"/>
        </w:rPr>
      </w:pPr>
    </w:p>
    <w:p w:rsidR="00523116" w:rsidP="00034513" w:rsidRDefault="00034513" w14:paraId="4BDF245E" w14:textId="6B599099">
      <w:pPr>
        <w:jc w:val="both"/>
        <w:rPr>
          <w:rFonts w:ascii="Garamond" w:hAnsi="Garamond" w:cs="Arial"/>
          <w:b/>
          <w:sz w:val="22"/>
          <w:szCs w:val="22"/>
        </w:rPr>
      </w:pPr>
      <w:r w:rsidRPr="00077AF5">
        <w:rPr>
          <w:rFonts w:ascii="Garamond" w:hAnsi="Garamond" w:cs="Arial"/>
          <w:b/>
          <w:sz w:val="22"/>
          <w:szCs w:val="22"/>
        </w:rPr>
        <w:t></w:t>
      </w:r>
      <w:r w:rsidRPr="00077AF5">
        <w:rPr>
          <w:rFonts w:ascii="Garamond" w:hAnsi="Garamond" w:cs="Arial"/>
          <w:b/>
          <w:sz w:val="22"/>
          <w:szCs w:val="22"/>
        </w:rPr>
        <w:tab/>
      </w:r>
      <w:r w:rsidRPr="00077AF5">
        <w:rPr>
          <w:rFonts w:ascii="Garamond" w:hAnsi="Garamond" w:cs="Arial"/>
          <w:b/>
          <w:sz w:val="22"/>
          <w:szCs w:val="22"/>
        </w:rPr>
        <w:t xml:space="preserve">Porcentajes de cada </w:t>
      </w:r>
      <w:r w:rsidR="007E5D8D">
        <w:rPr>
          <w:rFonts w:ascii="Garamond" w:hAnsi="Garamond" w:cs="Arial"/>
          <w:b/>
          <w:sz w:val="22"/>
          <w:szCs w:val="22"/>
        </w:rPr>
        <w:t>evaluación</w:t>
      </w:r>
    </w:p>
    <w:p w:rsidRPr="00523116" w:rsidR="00523116" w:rsidP="00034513" w:rsidRDefault="00523116" w14:paraId="2050C62B" w14:textId="0E4023C5">
      <w:pPr>
        <w:jc w:val="both"/>
        <w:rPr>
          <w:rFonts w:ascii="Garamond" w:hAnsi="Garamond" w:cs="Arial"/>
          <w:bCs/>
          <w:sz w:val="22"/>
          <w:szCs w:val="22"/>
        </w:rPr>
      </w:pPr>
      <w:r w:rsidRPr="00523116">
        <w:rPr>
          <w:rFonts w:ascii="Garamond" w:hAnsi="Garamond" w:cs="Arial"/>
          <w:bCs/>
          <w:sz w:val="22"/>
          <w:szCs w:val="22"/>
        </w:rPr>
        <w:t xml:space="preserve">Ejercicios (40%) </w:t>
      </w:r>
    </w:p>
    <w:p w:rsidRPr="00523116" w:rsidR="00523116" w:rsidP="00034513" w:rsidRDefault="00523116" w14:paraId="07FF0B03" w14:textId="42BC1F62">
      <w:pPr>
        <w:jc w:val="both"/>
        <w:rPr>
          <w:rFonts w:ascii="Garamond" w:hAnsi="Garamond" w:cs="Arial"/>
          <w:bCs/>
          <w:sz w:val="22"/>
          <w:szCs w:val="22"/>
        </w:rPr>
      </w:pPr>
      <w:r w:rsidRPr="00523116">
        <w:rPr>
          <w:rFonts w:ascii="Garamond" w:hAnsi="Garamond" w:cs="Arial"/>
          <w:bCs/>
          <w:sz w:val="22"/>
          <w:szCs w:val="22"/>
        </w:rPr>
        <w:t>Entrega ciclo I (</w:t>
      </w:r>
      <w:r w:rsidR="0066705A">
        <w:rPr>
          <w:rFonts w:ascii="Garamond" w:hAnsi="Garamond" w:cs="Arial"/>
          <w:bCs/>
          <w:sz w:val="22"/>
          <w:szCs w:val="22"/>
        </w:rPr>
        <w:t>15</w:t>
      </w:r>
      <w:r w:rsidR="00EA03D3">
        <w:rPr>
          <w:rFonts w:ascii="Garamond" w:hAnsi="Garamond" w:cs="Arial"/>
          <w:bCs/>
          <w:sz w:val="22"/>
          <w:szCs w:val="22"/>
        </w:rPr>
        <w:t>%)</w:t>
      </w:r>
    </w:p>
    <w:p w:rsidRPr="00523116" w:rsidR="00523116" w:rsidP="00034513" w:rsidRDefault="00523116" w14:paraId="28E3893F" w14:textId="7274D29B">
      <w:pPr>
        <w:jc w:val="both"/>
        <w:rPr>
          <w:rFonts w:ascii="Garamond" w:hAnsi="Garamond" w:cs="Arial"/>
          <w:bCs/>
          <w:sz w:val="22"/>
          <w:szCs w:val="22"/>
        </w:rPr>
      </w:pPr>
      <w:r w:rsidRPr="00523116">
        <w:rPr>
          <w:rFonts w:ascii="Garamond" w:hAnsi="Garamond" w:cs="Arial"/>
          <w:bCs/>
          <w:sz w:val="22"/>
          <w:szCs w:val="22"/>
        </w:rPr>
        <w:t>Entrega ciclo II (</w:t>
      </w:r>
      <w:r w:rsidR="00EA03D3">
        <w:rPr>
          <w:rFonts w:ascii="Garamond" w:hAnsi="Garamond" w:cs="Arial"/>
          <w:bCs/>
          <w:sz w:val="22"/>
          <w:szCs w:val="22"/>
        </w:rPr>
        <w:t>15</w:t>
      </w:r>
      <w:r w:rsidR="003F49C9">
        <w:rPr>
          <w:rFonts w:ascii="Garamond" w:hAnsi="Garamond" w:cs="Arial"/>
          <w:bCs/>
          <w:sz w:val="22"/>
          <w:szCs w:val="22"/>
        </w:rPr>
        <w:t>%</w:t>
      </w:r>
      <w:r w:rsidR="00132E7B">
        <w:rPr>
          <w:rFonts w:ascii="Garamond" w:hAnsi="Garamond" w:cs="Arial"/>
          <w:bCs/>
          <w:sz w:val="22"/>
          <w:szCs w:val="22"/>
        </w:rPr>
        <w:t>)</w:t>
      </w:r>
    </w:p>
    <w:p w:rsidRPr="00B60F51" w:rsidR="00523116" w:rsidP="608D424D" w:rsidRDefault="5C8D7275" w14:paraId="0E4B6CC8" w14:textId="7A2810E4">
      <w:pPr>
        <w:jc w:val="both"/>
        <w:rPr>
          <w:rFonts w:ascii="Garamond" w:hAnsi="Garamond" w:cs="Arial"/>
          <w:sz w:val="22"/>
          <w:szCs w:val="22"/>
        </w:rPr>
      </w:pPr>
      <w:r w:rsidRPr="608D424D">
        <w:rPr>
          <w:rFonts w:ascii="Garamond" w:hAnsi="Garamond" w:cs="Arial"/>
          <w:sz w:val="22"/>
          <w:szCs w:val="22"/>
        </w:rPr>
        <w:t>E</w:t>
      </w:r>
      <w:r w:rsidRPr="608D424D" w:rsidR="5A591523">
        <w:rPr>
          <w:rFonts w:ascii="Garamond" w:hAnsi="Garamond" w:cs="Arial"/>
          <w:sz w:val="22"/>
          <w:szCs w:val="22"/>
        </w:rPr>
        <w:t>ntrega</w:t>
      </w:r>
      <w:r w:rsidRPr="608D424D">
        <w:rPr>
          <w:rFonts w:ascii="Garamond" w:hAnsi="Garamond" w:cs="Arial"/>
          <w:sz w:val="22"/>
          <w:szCs w:val="22"/>
        </w:rPr>
        <w:t xml:space="preserve"> final</w:t>
      </w:r>
      <w:r w:rsidRPr="608D424D" w:rsidR="117E175D">
        <w:rPr>
          <w:rFonts w:ascii="Garamond" w:hAnsi="Garamond" w:cs="Arial"/>
          <w:sz w:val="22"/>
          <w:szCs w:val="22"/>
        </w:rPr>
        <w:t xml:space="preserve"> 40% </w:t>
      </w:r>
      <w:r w:rsidRPr="608D424D">
        <w:rPr>
          <w:rFonts w:ascii="Garamond" w:hAnsi="Garamond" w:cs="Arial"/>
          <w:sz w:val="22"/>
          <w:szCs w:val="22"/>
        </w:rPr>
        <w:t>(</w:t>
      </w:r>
      <w:r w:rsidRPr="608D424D" w:rsidR="6FC67476">
        <w:rPr>
          <w:rFonts w:ascii="Garamond" w:hAnsi="Garamond" w:cs="Arial"/>
          <w:sz w:val="22"/>
          <w:szCs w:val="22"/>
        </w:rPr>
        <w:t>30% ejercicio individual y 10% participación en exposición colectiva</w:t>
      </w:r>
      <w:r w:rsidRPr="608D424D">
        <w:rPr>
          <w:rFonts w:ascii="Garamond" w:hAnsi="Garamond" w:cs="Arial"/>
          <w:sz w:val="22"/>
          <w:szCs w:val="22"/>
        </w:rPr>
        <w:t>)</w:t>
      </w:r>
    </w:p>
    <w:p w:rsidRPr="00077AF5" w:rsidR="00523116" w:rsidP="00034513" w:rsidRDefault="00523116" w14:paraId="7E98EB20" w14:textId="77777777">
      <w:pPr>
        <w:jc w:val="both"/>
        <w:rPr>
          <w:rFonts w:ascii="Garamond" w:hAnsi="Garamond" w:cs="Arial"/>
          <w:b/>
          <w:sz w:val="22"/>
          <w:szCs w:val="22"/>
        </w:rPr>
      </w:pPr>
    </w:p>
    <w:p w:rsidR="00772CF2" w:rsidP="00034513" w:rsidRDefault="00034513" w14:paraId="42D5A967" w14:textId="77777777">
      <w:pPr>
        <w:jc w:val="both"/>
        <w:rPr>
          <w:rFonts w:ascii="Garamond" w:hAnsi="Garamond" w:cs="Arial"/>
          <w:b/>
          <w:sz w:val="22"/>
          <w:szCs w:val="22"/>
        </w:rPr>
      </w:pPr>
      <w:r w:rsidRPr="00077AF5">
        <w:rPr>
          <w:rFonts w:ascii="Garamond" w:hAnsi="Garamond" w:cs="Arial"/>
          <w:b/>
          <w:sz w:val="22"/>
          <w:szCs w:val="22"/>
        </w:rPr>
        <w:t></w:t>
      </w:r>
      <w:r w:rsidRPr="00077AF5">
        <w:rPr>
          <w:rFonts w:ascii="Garamond" w:hAnsi="Garamond" w:cs="Arial"/>
          <w:b/>
          <w:sz w:val="22"/>
          <w:szCs w:val="22"/>
        </w:rPr>
        <w:tab/>
      </w:r>
      <w:r w:rsidRPr="00077AF5">
        <w:rPr>
          <w:rFonts w:ascii="Garamond" w:hAnsi="Garamond" w:cs="Arial"/>
          <w:b/>
          <w:sz w:val="22"/>
          <w:szCs w:val="22"/>
        </w:rPr>
        <w:t xml:space="preserve">Calificación de asistencia y/o participación en </w:t>
      </w:r>
      <w:r w:rsidR="00772CF2">
        <w:rPr>
          <w:rFonts w:ascii="Garamond" w:hAnsi="Garamond" w:cs="Arial"/>
          <w:b/>
          <w:sz w:val="22"/>
          <w:szCs w:val="22"/>
        </w:rPr>
        <w:t>clase</w:t>
      </w:r>
    </w:p>
    <w:p w:rsidR="00772CF2" w:rsidP="00034513" w:rsidRDefault="00CE7084" w14:paraId="4F7013F6" w14:textId="3D079333">
      <w:pPr>
        <w:jc w:val="both"/>
        <w:rPr>
          <w:rFonts w:ascii="Garamond" w:hAnsi="Garamond" w:cs="Arial"/>
          <w:b/>
          <w:sz w:val="22"/>
          <w:szCs w:val="22"/>
        </w:rPr>
      </w:pPr>
      <w:r w:rsidRPr="00B60F51">
        <w:rPr>
          <w:rFonts w:ascii="Garamond" w:hAnsi="Garamond" w:cs="Arial"/>
          <w:bCs/>
          <w:sz w:val="22"/>
          <w:szCs w:val="22"/>
        </w:rPr>
        <w:t>Más del 20</w:t>
      </w:r>
      <w:r w:rsidRPr="00B60F51" w:rsidR="00862AAB">
        <w:rPr>
          <w:rFonts w:ascii="Garamond" w:hAnsi="Garamond" w:cs="Arial"/>
          <w:bCs/>
          <w:sz w:val="22"/>
          <w:szCs w:val="22"/>
        </w:rPr>
        <w:t xml:space="preserve">% de inasistencia a las clases </w:t>
      </w:r>
      <w:r w:rsidRPr="00B60F51" w:rsidR="0042154B">
        <w:rPr>
          <w:rFonts w:ascii="Garamond" w:hAnsi="Garamond" w:cs="Arial"/>
          <w:bCs/>
          <w:sz w:val="22"/>
          <w:szCs w:val="22"/>
        </w:rPr>
        <w:t>(3</w:t>
      </w:r>
      <w:r w:rsidRPr="00B60F51" w:rsidR="009B7BE3">
        <w:rPr>
          <w:rFonts w:ascii="Garamond" w:hAnsi="Garamond" w:cs="Arial"/>
          <w:bCs/>
          <w:sz w:val="22"/>
          <w:szCs w:val="22"/>
        </w:rPr>
        <w:t xml:space="preserve"> fallas) </w:t>
      </w:r>
      <w:r w:rsidRPr="00B60F51" w:rsidR="00EF2699">
        <w:rPr>
          <w:rFonts w:ascii="Garamond" w:hAnsi="Garamond" w:cs="Arial"/>
          <w:bCs/>
          <w:sz w:val="22"/>
          <w:szCs w:val="22"/>
        </w:rPr>
        <w:t>comprenderá que el estudiante saca 1,5</w:t>
      </w:r>
      <w:r w:rsidRPr="00B60F51" w:rsidR="005D5580">
        <w:rPr>
          <w:rFonts w:ascii="Garamond" w:hAnsi="Garamond" w:cs="Arial"/>
          <w:bCs/>
          <w:sz w:val="22"/>
          <w:szCs w:val="22"/>
        </w:rPr>
        <w:t xml:space="preserve"> en su nota final</w:t>
      </w:r>
      <w:r w:rsidR="005D5580">
        <w:rPr>
          <w:rFonts w:ascii="Garamond" w:hAnsi="Garamond" w:cs="Arial"/>
          <w:b/>
          <w:sz w:val="22"/>
          <w:szCs w:val="22"/>
        </w:rPr>
        <w:t xml:space="preserve">. </w:t>
      </w:r>
    </w:p>
    <w:p w:rsidRPr="00077AF5" w:rsidR="00523116" w:rsidP="00034513" w:rsidRDefault="00523116" w14:paraId="19D0BA06" w14:textId="77777777">
      <w:pPr>
        <w:jc w:val="both"/>
        <w:rPr>
          <w:rFonts w:ascii="Garamond" w:hAnsi="Garamond" w:cs="Arial"/>
          <w:b/>
          <w:sz w:val="22"/>
          <w:szCs w:val="22"/>
        </w:rPr>
      </w:pPr>
    </w:p>
    <w:p w:rsidR="00523116" w:rsidP="00034513" w:rsidRDefault="00034513" w14:paraId="1F689517" w14:textId="77777777">
      <w:pPr>
        <w:jc w:val="both"/>
        <w:rPr>
          <w:rFonts w:ascii="Garamond" w:hAnsi="Garamond" w:cs="Arial"/>
          <w:sz w:val="22"/>
          <w:szCs w:val="22"/>
        </w:rPr>
      </w:pPr>
      <w:r w:rsidRPr="00077AF5">
        <w:rPr>
          <w:rFonts w:ascii="Garamond" w:hAnsi="Garamond" w:cs="Arial"/>
          <w:b/>
          <w:sz w:val="22"/>
          <w:szCs w:val="22"/>
        </w:rPr>
        <w:t></w:t>
      </w:r>
      <w:r w:rsidRPr="00034513">
        <w:rPr>
          <w:rFonts w:ascii="Garamond" w:hAnsi="Garamond" w:cs="Arial"/>
          <w:sz w:val="22"/>
          <w:szCs w:val="22"/>
        </w:rPr>
        <w:tab/>
      </w:r>
      <w:r w:rsidR="00523116">
        <w:rPr>
          <w:rFonts w:ascii="Garamond" w:hAnsi="Garamond" w:cs="Arial"/>
          <w:sz w:val="22"/>
          <w:szCs w:val="22"/>
        </w:rPr>
        <w:t>Reclamos</w:t>
      </w:r>
    </w:p>
    <w:p w:rsidRPr="00034513" w:rsidR="00523116" w:rsidP="00034513" w:rsidRDefault="007F3428" w14:paraId="0A2C50BA" w14:textId="55C1C0AC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Cualquier estudiante que lo necesite pertinente, puede pedir reclamo en su calificación, que será retroalimentado de manera oral </w:t>
      </w:r>
      <w:r w:rsidR="009A2F57">
        <w:rPr>
          <w:rFonts w:ascii="Garamond" w:hAnsi="Garamond" w:cs="Arial"/>
          <w:sz w:val="22"/>
          <w:szCs w:val="22"/>
        </w:rPr>
        <w:t xml:space="preserve">en las sesiones de </w:t>
      </w:r>
      <w:r w:rsidR="00F24C21">
        <w:rPr>
          <w:rFonts w:ascii="Garamond" w:hAnsi="Garamond" w:cs="Arial"/>
          <w:sz w:val="22"/>
          <w:szCs w:val="22"/>
        </w:rPr>
        <w:t xml:space="preserve">entrega realizadas por los tres profesores. </w:t>
      </w:r>
    </w:p>
    <w:p w:rsidR="00944E44" w:rsidP="00B077AC" w:rsidRDefault="00034513" w14:paraId="189466B4" w14:textId="77777777">
      <w:pPr>
        <w:jc w:val="both"/>
        <w:rPr>
          <w:rFonts w:ascii="Garamond" w:hAnsi="Garamond" w:cs="Arial"/>
          <w:sz w:val="22"/>
          <w:szCs w:val="22"/>
        </w:rPr>
      </w:pPr>
      <w:r w:rsidRPr="00034513">
        <w:rPr>
          <w:rFonts w:ascii="Garamond" w:hAnsi="Garamond" w:cs="Arial"/>
          <w:sz w:val="22"/>
          <w:szCs w:val="22"/>
        </w:rPr>
        <w:t></w:t>
      </w:r>
      <w:r w:rsidRPr="00034513">
        <w:rPr>
          <w:rFonts w:ascii="Garamond" w:hAnsi="Garamond" w:cs="Arial"/>
          <w:sz w:val="22"/>
          <w:szCs w:val="22"/>
        </w:rPr>
        <w:tab/>
      </w:r>
      <w:r w:rsidRPr="00034513">
        <w:rPr>
          <w:rFonts w:ascii="Garamond" w:hAnsi="Garamond" w:cs="Arial"/>
          <w:sz w:val="22"/>
          <w:szCs w:val="22"/>
        </w:rPr>
        <w:t xml:space="preserve">Política de aproximación </w:t>
      </w:r>
      <w:r w:rsidR="00944E44">
        <w:rPr>
          <w:rFonts w:ascii="Garamond" w:hAnsi="Garamond" w:cs="Arial"/>
          <w:sz w:val="22"/>
          <w:szCs w:val="22"/>
        </w:rPr>
        <w:t>de Reclamos</w:t>
      </w:r>
    </w:p>
    <w:p w:rsidRPr="007F3428" w:rsidR="00944E44" w:rsidP="00B077AC" w:rsidRDefault="00944E44" w14:paraId="1034BB9E" w14:textId="39E35C85">
      <w:pPr>
        <w:jc w:val="both"/>
        <w:rPr>
          <w:rFonts w:ascii="Garamond" w:hAnsi="Garamond" w:cs="Arial"/>
          <w:color w:val="000000" w:themeColor="text1"/>
        </w:rPr>
      </w:pPr>
      <w:r w:rsidRPr="007F3428">
        <w:rPr>
          <w:rFonts w:ascii="Garamond" w:hAnsi="Garamond" w:cs="Arial"/>
          <w:color w:val="000000" w:themeColor="text1"/>
        </w:rPr>
        <w:t xml:space="preserve">Si la nota final alcanza es de 4,9, la nota final será de 4,9. </w:t>
      </w:r>
    </w:p>
    <w:p w:rsidR="00E651F5" w:rsidP="00B077AC" w:rsidRDefault="00E651F5" w14:paraId="11A07887" w14:textId="543C7F53">
      <w:pPr>
        <w:jc w:val="both"/>
        <w:rPr>
          <w:rFonts w:ascii="Garamond" w:hAnsi="Garamond" w:cs="Arial"/>
          <w:color w:val="FF0000"/>
        </w:rPr>
      </w:pPr>
    </w:p>
    <w:p w:rsidR="00EF3624" w:rsidP="00EF3624" w:rsidRDefault="00EF3624" w14:paraId="32C629EA" w14:textId="77777777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FECHAS IMPORTANTES</w:t>
      </w:r>
    </w:p>
    <w:p w:rsidRPr="00D65C2E" w:rsidR="00EF3624" w:rsidP="00EF3624" w:rsidRDefault="00EF3624" w14:paraId="7742B2D9" w14:textId="77777777">
      <w:pPr>
        <w:jc w:val="both"/>
        <w:rPr>
          <w:rFonts w:ascii="Garamond" w:hAnsi="Garamond" w:cs="Arial"/>
          <w:sz w:val="22"/>
          <w:szCs w:val="22"/>
        </w:rPr>
      </w:pPr>
    </w:p>
    <w:p w:rsidR="00EF3624" w:rsidP="00EF3624" w:rsidRDefault="00EF3624" w14:paraId="54D41B8D" w14:textId="77777777">
      <w:pPr>
        <w:numPr>
          <w:ilvl w:val="0"/>
          <w:numId w:val="6"/>
        </w:numPr>
        <w:autoSpaceDE w:val="0"/>
        <w:autoSpaceDN w:val="0"/>
        <w:ind w:left="357" w:hanging="357"/>
        <w:jc w:val="both"/>
        <w:rPr>
          <w:rFonts w:ascii="Garamond" w:hAnsi="Garamond" w:cs="Arial"/>
          <w:b/>
          <w:sz w:val="22"/>
          <w:szCs w:val="22"/>
        </w:rPr>
      </w:pPr>
      <w:r w:rsidRPr="00A8788A">
        <w:rPr>
          <w:rFonts w:ascii="Garamond" w:hAnsi="Garamond" w:cs="Arial"/>
          <w:sz w:val="22"/>
          <w:szCs w:val="22"/>
          <w:u w:val="single"/>
        </w:rPr>
        <w:t>Inicio de Clases</w:t>
      </w:r>
      <w:r w:rsidRPr="0000641E">
        <w:rPr>
          <w:rFonts w:ascii="Garamond" w:hAnsi="Garamond" w:cs="Arial"/>
          <w:sz w:val="22"/>
          <w:szCs w:val="22"/>
        </w:rPr>
        <w:t>:</w:t>
      </w:r>
      <w:r w:rsidRPr="0000641E">
        <w:rPr>
          <w:rFonts w:ascii="Garamond" w:hAnsi="Garamond" w:cs="Arial"/>
          <w:b/>
          <w:sz w:val="22"/>
          <w:szCs w:val="22"/>
        </w:rPr>
        <w:t xml:space="preserve"> </w:t>
      </w:r>
      <w:r>
        <w:rPr>
          <w:rFonts w:ascii="Garamond" w:hAnsi="Garamond" w:cs="Arial"/>
          <w:b/>
          <w:bCs/>
          <w:sz w:val="22"/>
          <w:szCs w:val="22"/>
        </w:rPr>
        <w:t>agosto 08 de 2023.</w:t>
      </w:r>
    </w:p>
    <w:p w:rsidRPr="00D13929" w:rsidR="00EF3624" w:rsidP="00EF3624" w:rsidRDefault="00EF3624" w14:paraId="6831DFA4" w14:textId="77777777">
      <w:pPr>
        <w:numPr>
          <w:ilvl w:val="0"/>
          <w:numId w:val="6"/>
        </w:numPr>
        <w:autoSpaceDE w:val="0"/>
        <w:autoSpaceDN w:val="0"/>
        <w:ind w:left="357" w:hanging="357"/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  <w:r w:rsidRPr="005F64DA">
        <w:rPr>
          <w:rFonts w:ascii="Garamond" w:hAnsi="Garamond" w:cs="Arial"/>
          <w:sz w:val="22"/>
          <w:szCs w:val="22"/>
          <w:u w:val="single"/>
        </w:rPr>
        <w:t xml:space="preserve">Último día de Clases: </w:t>
      </w:r>
      <w:r>
        <w:rPr>
          <w:rFonts w:ascii="Garamond" w:hAnsi="Garamond" w:cs="Arial"/>
          <w:b/>
          <w:bCs/>
          <w:sz w:val="22"/>
          <w:szCs w:val="22"/>
        </w:rPr>
        <w:t>diciembre 02 de 2023.</w:t>
      </w:r>
    </w:p>
    <w:p w:rsidRPr="00E21C46" w:rsidR="00EF3624" w:rsidP="00EF3624" w:rsidRDefault="00EF3624" w14:paraId="5C5D743D" w14:textId="77777777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hAnsi="Garamond" w:eastAsia="ヒラギノ角ゴ Pro W3"/>
          <w:b/>
          <w:bCs/>
          <w:color w:val="000000"/>
          <w:sz w:val="22"/>
          <w:szCs w:val="22"/>
        </w:rPr>
      </w:pPr>
      <w:r w:rsidRPr="00AB2DAD">
        <w:rPr>
          <w:rFonts w:ascii="Garamond" w:hAnsi="Garamond" w:eastAsia="ヒラギノ角ゴ Pro W3"/>
          <w:sz w:val="22"/>
          <w:szCs w:val="22"/>
          <w:u w:val="single"/>
        </w:rPr>
        <w:t xml:space="preserve">Fecha límite </w:t>
      </w:r>
      <w:r>
        <w:rPr>
          <w:rFonts w:ascii="Garamond" w:hAnsi="Garamond" w:eastAsia="ヒラギノ角ゴ Pro W3"/>
          <w:sz w:val="22"/>
          <w:szCs w:val="22"/>
          <w:u w:val="single"/>
        </w:rPr>
        <w:t>para informar a los estudiantes la calificación del</w:t>
      </w:r>
      <w:r w:rsidRPr="00AB2DAD">
        <w:rPr>
          <w:rFonts w:ascii="Garamond" w:hAnsi="Garamond" w:eastAsia="ヒラギノ角ゴ Pro W3"/>
          <w:sz w:val="22"/>
          <w:szCs w:val="22"/>
          <w:u w:val="single"/>
        </w:rPr>
        <w:t xml:space="preserve"> 30% </w:t>
      </w:r>
      <w:r>
        <w:rPr>
          <w:rFonts w:ascii="Garamond" w:hAnsi="Garamond" w:eastAsia="ヒラギノ角ゴ Pro W3"/>
          <w:sz w:val="22"/>
          <w:szCs w:val="22"/>
          <w:u w:val="single"/>
        </w:rPr>
        <w:t>del semestre</w:t>
      </w:r>
      <w:r w:rsidRPr="00AB2DAD">
        <w:rPr>
          <w:rFonts w:ascii="Garamond" w:hAnsi="Garamond" w:eastAsia="ヒラギノ角ゴ Pro W3"/>
          <w:sz w:val="22"/>
          <w:szCs w:val="22"/>
        </w:rPr>
        <w:t>:</w:t>
      </w:r>
      <w:r>
        <w:rPr>
          <w:rFonts w:ascii="Garamond" w:hAnsi="Garamond" w:eastAsia="ヒラギノ角ゴ Pro W3"/>
          <w:sz w:val="22"/>
          <w:szCs w:val="22"/>
        </w:rPr>
        <w:t xml:space="preserve"> </w:t>
      </w:r>
      <w:r>
        <w:rPr>
          <w:rFonts w:ascii="Garamond" w:hAnsi="Garamond" w:cs="Arial"/>
          <w:b/>
          <w:sz w:val="22"/>
          <w:szCs w:val="22"/>
        </w:rPr>
        <w:t>octubre 13 de 2023</w:t>
      </w:r>
    </w:p>
    <w:p w:rsidRPr="00530C50" w:rsidR="00EF3624" w:rsidP="00EF3624" w:rsidRDefault="00EF3624" w14:paraId="084123F3" w14:textId="77777777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hAnsi="Garamond" w:eastAsia="ヒラギノ角ゴ Pro W3"/>
          <w:b/>
          <w:bCs/>
          <w:color w:val="000000"/>
          <w:sz w:val="22"/>
          <w:szCs w:val="22"/>
        </w:rPr>
      </w:pPr>
      <w:r>
        <w:rPr>
          <w:rFonts w:ascii="Garamond" w:hAnsi="Garamond" w:eastAsia="ヒラギノ角ゴ Pro W3"/>
          <w:sz w:val="22"/>
          <w:szCs w:val="22"/>
          <w:u w:val="single"/>
        </w:rPr>
        <w:t>Semana de receso:</w:t>
      </w:r>
      <w:r>
        <w:rPr>
          <w:rFonts w:ascii="Garamond" w:hAnsi="Garamond" w:eastAsia="ヒラギノ角ゴ Pro W3"/>
          <w:b/>
          <w:bCs/>
          <w:color w:val="000000"/>
          <w:sz w:val="22"/>
          <w:szCs w:val="22"/>
        </w:rPr>
        <w:t xml:space="preserve"> 02 al 07 de octubre de 2023.</w:t>
      </w:r>
    </w:p>
    <w:p w:rsidRPr="0078777F" w:rsidR="00EF3624" w:rsidP="00EF3624" w:rsidRDefault="00EF3624" w14:paraId="460CE84F" w14:textId="77777777">
      <w:pPr>
        <w:numPr>
          <w:ilvl w:val="0"/>
          <w:numId w:val="6"/>
        </w:numPr>
        <w:autoSpaceDE w:val="0"/>
        <w:autoSpaceDN w:val="0"/>
        <w:ind w:left="357" w:hanging="357"/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  <w:r w:rsidRPr="00D65C2E">
        <w:rPr>
          <w:rFonts w:ascii="Garamond" w:hAnsi="Garamond" w:cs="Arial"/>
          <w:sz w:val="22"/>
          <w:szCs w:val="22"/>
          <w:u w:val="single"/>
        </w:rPr>
        <w:t xml:space="preserve">Fecha límite de entrega de la nota final del curso vía </w:t>
      </w:r>
      <w:r>
        <w:rPr>
          <w:rFonts w:ascii="Garamond" w:hAnsi="Garamond" w:cs="Arial"/>
          <w:sz w:val="22"/>
          <w:szCs w:val="22"/>
          <w:u w:val="single"/>
        </w:rPr>
        <w:t>BANNER</w:t>
      </w:r>
      <w:r w:rsidRPr="0078777F">
        <w:rPr>
          <w:rFonts w:ascii="Garamond" w:hAnsi="Garamond" w:cs="Arial"/>
          <w:b/>
          <w:bCs/>
          <w:sz w:val="22"/>
          <w:szCs w:val="22"/>
        </w:rPr>
        <w:t xml:space="preserve">: </w:t>
      </w:r>
      <w:r>
        <w:rPr>
          <w:rFonts w:ascii="Garamond" w:hAnsi="Garamond" w:cs="Arial"/>
          <w:b/>
          <w:bCs/>
          <w:sz w:val="22"/>
          <w:szCs w:val="22"/>
        </w:rPr>
        <w:t>diciembre 14 de 2023.</w:t>
      </w:r>
    </w:p>
    <w:p w:rsidRPr="008F4A73" w:rsidR="00EF3624" w:rsidP="00EF3624" w:rsidRDefault="00EF3624" w14:paraId="78390007" w14:textId="77777777">
      <w:pPr>
        <w:autoSpaceDE w:val="0"/>
        <w:autoSpaceDN w:val="0"/>
        <w:jc w:val="both"/>
        <w:rPr>
          <w:rFonts w:ascii="Garamond" w:hAnsi="Garamond" w:cs="Arial"/>
          <w:i/>
          <w:iCs/>
          <w:sz w:val="22"/>
          <w:szCs w:val="22"/>
        </w:rPr>
      </w:pPr>
    </w:p>
    <w:p w:rsidR="608D424D" w:rsidP="608D424D" w:rsidRDefault="608D424D" w14:paraId="00D92FB0" w14:textId="6EA5D811">
      <w:pPr>
        <w:jc w:val="both"/>
        <w:rPr>
          <w:rFonts w:ascii="Garamond" w:hAnsi="Garamond" w:cs="Arial"/>
          <w:sz w:val="22"/>
          <w:szCs w:val="22"/>
        </w:rPr>
      </w:pPr>
    </w:p>
    <w:sectPr w:rsidR="608D424D" w:rsidSect="00F45AD8">
      <w:headerReference w:type="default" r:id="rId10"/>
      <w:footerReference w:type="default" r:id="rId11"/>
      <w:pgSz w:w="12242" w:h="15842" w:orient="portrait" w:code="1"/>
      <w:pgMar w:top="1701" w:right="1701" w:bottom="1701" w:left="1701" w:header="45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6641" w:rsidRDefault="00726641" w14:paraId="0A57B9C6" w14:textId="77777777">
      <w:r>
        <w:separator/>
      </w:r>
    </w:p>
  </w:endnote>
  <w:endnote w:type="continuationSeparator" w:id="0">
    <w:p w:rsidR="00726641" w:rsidRDefault="00726641" w14:paraId="2DC5434F" w14:textId="77777777">
      <w:r>
        <w:continuationSeparator/>
      </w:r>
    </w:p>
  </w:endnote>
  <w:endnote w:type="continuationNotice" w:id="1">
    <w:p w:rsidR="00726641" w:rsidRDefault="00726641" w14:paraId="28171E6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gfa Rotis Sans Serif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gfa Rotis Sans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96721" w:rsidR="00135A79" w:rsidRDefault="00135A79" w14:paraId="02D27AD0" w14:textId="77777777">
    <w:pPr>
      <w:pStyle w:val="Footer"/>
      <w:rPr>
        <w:rFonts w:ascii="Agfa Rotis Sans Serif Bold" w:hAnsi="Agfa Rotis Sans Serif Bold"/>
        <w:sz w:val="14"/>
        <w:lang w:val="es-ES_tradnl"/>
      </w:rPr>
    </w:pPr>
    <w:r w:rsidRPr="00550FE4">
      <w:rPr>
        <w:rFonts w:ascii="Agfa Rotis Sans Serif Bold" w:hAnsi="Agfa Rotis Sans Serif Bold"/>
        <w:sz w:val="14"/>
        <w:lang w:val="es-ES_tradnl"/>
      </w:rPr>
      <w:t xml:space="preserve">Departamento de </w:t>
    </w:r>
    <w:r>
      <w:rPr>
        <w:rFonts w:ascii="Agfa Rotis Sans Serif Bold" w:hAnsi="Agfa Rotis Sans Serif Bold"/>
        <w:sz w:val="14"/>
        <w:lang w:val="es-ES_tradnl"/>
      </w:rPr>
      <w:t>Arte</w:t>
    </w:r>
  </w:p>
  <w:p w:rsidRPr="00550FE4" w:rsidR="00135A79" w:rsidRDefault="00135A79" w14:paraId="5FBE3562" w14:textId="77777777">
    <w:pPr>
      <w:pStyle w:val="Footer"/>
      <w:rPr>
        <w:rFonts w:ascii="Agfa Rotis Sans Serif" w:hAnsi="Agfa Rotis Sans Serif"/>
        <w:sz w:val="14"/>
        <w:lang w:val="es-ES_tradnl"/>
      </w:rPr>
    </w:pPr>
    <w:r w:rsidRPr="00550FE4">
      <w:rPr>
        <w:rFonts w:ascii="Agfa Rotis Sans Serif" w:hAnsi="Agfa Rotis Sans Serif"/>
        <w:sz w:val="14"/>
        <w:lang w:val="es-ES_tradnl"/>
      </w:rPr>
      <w:t>Carrera 1Este No. 18A -</w:t>
    </w:r>
    <w:r w:rsidR="00D16255">
      <w:rPr>
        <w:rFonts w:ascii="Agfa Rotis Sans Serif" w:hAnsi="Agfa Rotis Sans Serif"/>
        <w:sz w:val="14"/>
        <w:lang w:val="es-ES_tradnl"/>
      </w:rPr>
      <w:t xml:space="preserve"> </w:t>
    </w:r>
    <w:r w:rsidRPr="00550FE4">
      <w:rPr>
        <w:rFonts w:ascii="Agfa Rotis Sans Serif" w:hAnsi="Agfa Rotis Sans Serif"/>
        <w:sz w:val="14"/>
        <w:lang w:val="es-ES_tradnl"/>
      </w:rPr>
      <w:t xml:space="preserve">10 Bloque </w:t>
    </w:r>
    <w:r w:rsidR="00D16255">
      <w:rPr>
        <w:rFonts w:ascii="Agfa Rotis Sans Serif" w:hAnsi="Agfa Rotis Sans Serif"/>
        <w:sz w:val="14"/>
        <w:lang w:val="es-ES_tradnl"/>
      </w:rPr>
      <w:t>T</w:t>
    </w:r>
    <w:r w:rsidRPr="00550FE4">
      <w:rPr>
        <w:rFonts w:ascii="Agfa Rotis Sans Serif" w:hAnsi="Agfa Rotis Sans Serif"/>
        <w:sz w:val="14"/>
        <w:lang w:val="es-ES_tradnl"/>
      </w:rPr>
      <w:t>, Bogotá, Colombia. Tel.: [571] 3394949 Ext.: 2</w:t>
    </w:r>
    <w:r>
      <w:rPr>
        <w:rFonts w:ascii="Agfa Rotis Sans Serif" w:hAnsi="Agfa Rotis Sans Serif"/>
        <w:sz w:val="14"/>
        <w:lang w:val="es-ES_tradnl"/>
      </w:rPr>
      <w:t>626/35</w:t>
    </w:r>
    <w:r w:rsidRPr="00550FE4">
      <w:rPr>
        <w:rFonts w:ascii="Agfa Rotis Sans Serif" w:hAnsi="Agfa Rotis Sans Serif"/>
        <w:sz w:val="14"/>
        <w:lang w:val="es-ES_tradnl"/>
      </w:rPr>
      <w:t xml:space="preserve"> Línea directa: [571] 3324</w:t>
    </w:r>
    <w:r>
      <w:rPr>
        <w:rFonts w:ascii="Agfa Rotis Sans Serif" w:hAnsi="Agfa Rotis Sans Serif"/>
        <w:sz w:val="14"/>
        <w:lang w:val="es-ES_tradnl"/>
      </w:rPr>
      <w:t>450</w:t>
    </w:r>
    <w:r w:rsidRPr="00550FE4">
      <w:rPr>
        <w:rFonts w:ascii="Agfa Rotis Sans Serif" w:hAnsi="Agfa Rotis Sans Serif"/>
        <w:sz w:val="14"/>
        <w:lang w:val="es-ES_tradnl"/>
      </w:rPr>
      <w:t xml:space="preserve"> Fax: [571] 3394949 Ext.: 26</w:t>
    </w:r>
    <w:r>
      <w:rPr>
        <w:rFonts w:ascii="Agfa Rotis Sans Serif" w:hAnsi="Agfa Rotis Sans Serif"/>
        <w:sz w:val="14"/>
        <w:lang w:val="es-ES_tradnl"/>
      </w:rPr>
      <w:t>28</w:t>
    </w:r>
  </w:p>
  <w:p w:rsidRPr="00550FE4" w:rsidR="00135A79" w:rsidRDefault="00135A79" w14:paraId="1F12D6CF" w14:textId="77777777">
    <w:pPr>
      <w:pStyle w:val="Footer"/>
      <w:rPr>
        <w:rFonts w:ascii="Agfa Rotis Sans Serif" w:hAnsi="Agfa Rotis Sans Serif"/>
        <w:sz w:val="14"/>
        <w:lang w:val="es-ES_tradnl"/>
      </w:rPr>
    </w:pPr>
    <w:r w:rsidRPr="00550FE4">
      <w:rPr>
        <w:rFonts w:ascii="Agfa Rotis Sans Serif" w:hAnsi="Agfa Rotis Sans Serif"/>
        <w:sz w:val="14"/>
        <w:lang w:val="es-ES_tradnl"/>
      </w:rPr>
      <w:t>http://</w:t>
    </w:r>
    <w:r>
      <w:rPr>
        <w:rFonts w:ascii="Agfa Rotis Sans Serif" w:hAnsi="Agfa Rotis Sans Serif"/>
        <w:sz w:val="14"/>
        <w:lang w:val="es-ES_tradnl"/>
      </w:rPr>
      <w:t>arte</w:t>
    </w:r>
    <w:r w:rsidRPr="00550FE4">
      <w:rPr>
        <w:rFonts w:ascii="Agfa Rotis Sans Serif" w:hAnsi="Agfa Rotis Sans Serif"/>
        <w:sz w:val="14"/>
        <w:lang w:val="es-ES_tradnl"/>
      </w:rPr>
      <w:t xml:space="preserve">.uniandes.edu.co  - </w:t>
    </w:r>
    <w:r w:rsidR="00D16255">
      <w:rPr>
        <w:rFonts w:ascii="Agfa Rotis Sans Serif" w:hAnsi="Agfa Rotis Sans Serif"/>
        <w:sz w:val="14"/>
        <w:lang w:val="es-ES_tradnl"/>
      </w:rPr>
      <w:t xml:space="preserve"> </w:t>
    </w:r>
    <w:r w:rsidRPr="00550FE4">
      <w:rPr>
        <w:rFonts w:ascii="Agfa Rotis Sans Serif" w:hAnsi="Agfa Rotis Sans Serif"/>
        <w:sz w:val="14"/>
        <w:lang w:val="es-ES_tradnl"/>
      </w:rPr>
      <w:t>inf</w:t>
    </w:r>
    <w:r>
      <w:rPr>
        <w:rFonts w:ascii="Agfa Rotis Sans Serif" w:hAnsi="Agfa Rotis Sans Serif"/>
        <w:sz w:val="14"/>
        <w:lang w:val="es-ES_tradnl"/>
      </w:rPr>
      <w:t>arte</w:t>
    </w:r>
    <w:r w:rsidRPr="00550FE4">
      <w:rPr>
        <w:rFonts w:ascii="Agfa Rotis Sans Serif" w:hAnsi="Agfa Rotis Sans Serif"/>
        <w:sz w:val="14"/>
        <w:lang w:val="es-ES_tradnl"/>
      </w:rPr>
      <w:t>@uniandes.edu.co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6641" w:rsidRDefault="00726641" w14:paraId="119ADCA5" w14:textId="77777777">
      <w:r>
        <w:separator/>
      </w:r>
    </w:p>
  </w:footnote>
  <w:footnote w:type="continuationSeparator" w:id="0">
    <w:p w:rsidR="00726641" w:rsidRDefault="00726641" w14:paraId="514DAAE3" w14:textId="77777777">
      <w:r>
        <w:continuationSeparator/>
      </w:r>
    </w:p>
  </w:footnote>
  <w:footnote w:type="continuationNotice" w:id="1">
    <w:p w:rsidR="00726641" w:rsidRDefault="00726641" w14:paraId="7341D9F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550FE4" w:rsidR="00135A79" w:rsidP="00135A79" w:rsidRDefault="001C25C3" w14:paraId="19787D58" w14:textId="77777777">
    <w:pPr>
      <w:pStyle w:val="Header"/>
      <w:ind w:hanging="1134"/>
      <w:rPr>
        <w:lang w:val="es-ES_tradnl"/>
      </w:rPr>
    </w:pPr>
    <w:r>
      <w:rPr>
        <w:noProof/>
        <w:lang w:val="en-US" w:eastAsia="en-US"/>
      </w:rPr>
      <w:drawing>
        <wp:inline distT="0" distB="0" distL="0" distR="0" wp14:anchorId="257725B3" wp14:editId="66EE0A15">
          <wp:extent cx="2157730" cy="1024255"/>
          <wp:effectExtent l="19050" t="0" r="0" b="0"/>
          <wp:docPr id="1" name="Imagen 1" descr="FirmaFacArtes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aFacArtes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1024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9011A7"/>
    <w:multiLevelType w:val="hybridMultilevel"/>
    <w:tmpl w:val="7B98F600"/>
    <w:lvl w:ilvl="0" w:tplc="E88CE0A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66095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020A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2EBD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EA14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BCEC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DC6B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9417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84A8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EF2BEC"/>
    <w:multiLevelType w:val="hybridMultilevel"/>
    <w:tmpl w:val="84E8395C"/>
    <w:lvl w:ilvl="0" w:tplc="C5142A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 w:cs="Times New Roman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cs="Times New Roman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Times New Roman"/>
      </w:rPr>
    </w:lvl>
    <w:lvl w:ilvl="4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Times New Roman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cs="Times New Roman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Times New Roman"/>
      </w:rPr>
    </w:lvl>
  </w:abstractNum>
  <w:abstractNum w:abstractNumId="3" w15:restartNumberingAfterBreak="0">
    <w:nsid w:val="0C484BDE"/>
    <w:multiLevelType w:val="hybridMultilevel"/>
    <w:tmpl w:val="A154B2FE"/>
    <w:lvl w:ilvl="0" w:tplc="1EAC200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D07094"/>
    <w:multiLevelType w:val="hybridMultilevel"/>
    <w:tmpl w:val="480088BE"/>
    <w:lvl w:ilvl="0" w:tplc="7B12F81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3423B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7EAA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308C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5E17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7257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E8F9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781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A2EB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710566"/>
    <w:multiLevelType w:val="hybridMultilevel"/>
    <w:tmpl w:val="51F0BAF2"/>
    <w:lvl w:ilvl="0" w:tplc="1820E96C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3F38C8"/>
    <w:multiLevelType w:val="hybridMultilevel"/>
    <w:tmpl w:val="93E8C2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E121DC"/>
    <w:multiLevelType w:val="multilevel"/>
    <w:tmpl w:val="D520CBCE"/>
    <w:lvl w:ilvl="0">
      <w:start w:val="1"/>
      <w:numFmt w:val="bullet"/>
      <w:lvlText w:val=""/>
      <w:lvlJc w:val="left"/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5B03CC"/>
    <w:multiLevelType w:val="multilevel"/>
    <w:tmpl w:val="D520CBCE"/>
    <w:lvl w:ilvl="0">
      <w:start w:val="1"/>
      <w:numFmt w:val="bullet"/>
      <w:lvlText w:val=""/>
      <w:lvlJc w:val="left"/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43B3A0"/>
    <w:multiLevelType w:val="hybridMultilevel"/>
    <w:tmpl w:val="71C65594"/>
    <w:lvl w:ilvl="0" w:tplc="9B6034D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6AE8D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3C2A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12B7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A84A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F8CA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A8B4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BC56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1496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C61BD1"/>
    <w:multiLevelType w:val="hybridMultilevel"/>
    <w:tmpl w:val="9A74C68E"/>
    <w:lvl w:ilvl="0" w:tplc="F2C2807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816A7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20A1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18E6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4668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481C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CA4C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7075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8E48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1D81D0"/>
    <w:multiLevelType w:val="hybridMultilevel"/>
    <w:tmpl w:val="3B2EB17A"/>
    <w:lvl w:ilvl="0" w:tplc="162CE354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C1902F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A017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F441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CF9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542A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5604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0EC7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F8E7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2C2563"/>
    <w:multiLevelType w:val="hybridMultilevel"/>
    <w:tmpl w:val="7A1C1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408386B"/>
    <w:multiLevelType w:val="hybridMultilevel"/>
    <w:tmpl w:val="4850ABA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631FB"/>
    <w:multiLevelType w:val="hybridMultilevel"/>
    <w:tmpl w:val="5D7856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71323698">
    <w:abstractNumId w:val="9"/>
  </w:num>
  <w:num w:numId="2" w16cid:durableId="1682658937">
    <w:abstractNumId w:val="4"/>
  </w:num>
  <w:num w:numId="3" w16cid:durableId="1202209991">
    <w:abstractNumId w:val="1"/>
  </w:num>
  <w:num w:numId="4" w16cid:durableId="1252087983">
    <w:abstractNumId w:val="10"/>
  </w:num>
  <w:num w:numId="5" w16cid:durableId="1435975752">
    <w:abstractNumId w:val="11"/>
  </w:num>
  <w:num w:numId="6" w16cid:durableId="509375032">
    <w:abstractNumId w:val="2"/>
  </w:num>
  <w:num w:numId="7" w16cid:durableId="725881968">
    <w:abstractNumId w:val="0"/>
  </w:num>
  <w:num w:numId="8" w16cid:durableId="1715692800">
    <w:abstractNumId w:val="8"/>
  </w:num>
  <w:num w:numId="9" w16cid:durableId="1918248018">
    <w:abstractNumId w:val="7"/>
  </w:num>
  <w:num w:numId="10" w16cid:durableId="1038243762">
    <w:abstractNumId w:val="3"/>
  </w:num>
  <w:num w:numId="11" w16cid:durableId="1431392576">
    <w:abstractNumId w:val="6"/>
  </w:num>
  <w:num w:numId="12" w16cid:durableId="1721249801">
    <w:abstractNumId w:val="14"/>
  </w:num>
  <w:num w:numId="13" w16cid:durableId="1998654836">
    <w:abstractNumId w:val="12"/>
  </w:num>
  <w:num w:numId="14" w16cid:durableId="1251424369">
    <w:abstractNumId w:val="13"/>
  </w:num>
  <w:num w:numId="15" w16cid:durableId="6175979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4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75"/>
    <w:rsid w:val="000003DE"/>
    <w:rsid w:val="0000093E"/>
    <w:rsid w:val="00006113"/>
    <w:rsid w:val="0001035B"/>
    <w:rsid w:val="00011602"/>
    <w:rsid w:val="00034513"/>
    <w:rsid w:val="00042A96"/>
    <w:rsid w:val="0004339D"/>
    <w:rsid w:val="000512B2"/>
    <w:rsid w:val="0005371E"/>
    <w:rsid w:val="00061153"/>
    <w:rsid w:val="00063074"/>
    <w:rsid w:val="00064937"/>
    <w:rsid w:val="00073322"/>
    <w:rsid w:val="00077AF5"/>
    <w:rsid w:val="00080601"/>
    <w:rsid w:val="000829D1"/>
    <w:rsid w:val="00086065"/>
    <w:rsid w:val="00090F21"/>
    <w:rsid w:val="00094653"/>
    <w:rsid w:val="00096C99"/>
    <w:rsid w:val="000A179B"/>
    <w:rsid w:val="000A3BB5"/>
    <w:rsid w:val="000B3B7B"/>
    <w:rsid w:val="000C1F53"/>
    <w:rsid w:val="000C423B"/>
    <w:rsid w:val="000C483B"/>
    <w:rsid w:val="000C5989"/>
    <w:rsid w:val="000C6C7D"/>
    <w:rsid w:val="000D2830"/>
    <w:rsid w:val="000D5BB1"/>
    <w:rsid w:val="000E45BD"/>
    <w:rsid w:val="000E7F48"/>
    <w:rsid w:val="0010561B"/>
    <w:rsid w:val="001058AC"/>
    <w:rsid w:val="0010658C"/>
    <w:rsid w:val="001145BB"/>
    <w:rsid w:val="001145D0"/>
    <w:rsid w:val="00116F9B"/>
    <w:rsid w:val="00117A6E"/>
    <w:rsid w:val="00125F80"/>
    <w:rsid w:val="00132E7B"/>
    <w:rsid w:val="00133ABA"/>
    <w:rsid w:val="00135A79"/>
    <w:rsid w:val="00141143"/>
    <w:rsid w:val="00142BD9"/>
    <w:rsid w:val="00144A6A"/>
    <w:rsid w:val="00145FD3"/>
    <w:rsid w:val="00146299"/>
    <w:rsid w:val="001509A9"/>
    <w:rsid w:val="001525AE"/>
    <w:rsid w:val="00155485"/>
    <w:rsid w:val="001603AD"/>
    <w:rsid w:val="00160A66"/>
    <w:rsid w:val="0016214B"/>
    <w:rsid w:val="001627C0"/>
    <w:rsid w:val="00164293"/>
    <w:rsid w:val="00173741"/>
    <w:rsid w:val="00183981"/>
    <w:rsid w:val="00186FAA"/>
    <w:rsid w:val="001A1247"/>
    <w:rsid w:val="001A2353"/>
    <w:rsid w:val="001A43C0"/>
    <w:rsid w:val="001A4B9D"/>
    <w:rsid w:val="001A75F1"/>
    <w:rsid w:val="001B0EA1"/>
    <w:rsid w:val="001B398A"/>
    <w:rsid w:val="001B3F6D"/>
    <w:rsid w:val="001C1E30"/>
    <w:rsid w:val="001C25C3"/>
    <w:rsid w:val="001C3640"/>
    <w:rsid w:val="001D0437"/>
    <w:rsid w:val="001D5DB2"/>
    <w:rsid w:val="001E635B"/>
    <w:rsid w:val="001F071C"/>
    <w:rsid w:val="001F20D7"/>
    <w:rsid w:val="00204933"/>
    <w:rsid w:val="00211488"/>
    <w:rsid w:val="002124AA"/>
    <w:rsid w:val="002205D7"/>
    <w:rsid w:val="002245AF"/>
    <w:rsid w:val="00224BCC"/>
    <w:rsid w:val="00230867"/>
    <w:rsid w:val="002318B2"/>
    <w:rsid w:val="00236554"/>
    <w:rsid w:val="00236572"/>
    <w:rsid w:val="00236647"/>
    <w:rsid w:val="00242DCB"/>
    <w:rsid w:val="002439ED"/>
    <w:rsid w:val="002518D8"/>
    <w:rsid w:val="002663F0"/>
    <w:rsid w:val="002677B2"/>
    <w:rsid w:val="00274709"/>
    <w:rsid w:val="00276AB3"/>
    <w:rsid w:val="002A178E"/>
    <w:rsid w:val="002B0C48"/>
    <w:rsid w:val="002B4C40"/>
    <w:rsid w:val="002B77D9"/>
    <w:rsid w:val="002B7C86"/>
    <w:rsid w:val="002C0B63"/>
    <w:rsid w:val="002C1E46"/>
    <w:rsid w:val="002C1EB2"/>
    <w:rsid w:val="002C41F7"/>
    <w:rsid w:val="002D04B8"/>
    <w:rsid w:val="002E119E"/>
    <w:rsid w:val="002E4452"/>
    <w:rsid w:val="002E4614"/>
    <w:rsid w:val="002E4D67"/>
    <w:rsid w:val="002E7951"/>
    <w:rsid w:val="002F0B6C"/>
    <w:rsid w:val="00301F7E"/>
    <w:rsid w:val="00310755"/>
    <w:rsid w:val="00310918"/>
    <w:rsid w:val="00315D8A"/>
    <w:rsid w:val="00317CA6"/>
    <w:rsid w:val="00320981"/>
    <w:rsid w:val="00324D5B"/>
    <w:rsid w:val="003310C4"/>
    <w:rsid w:val="0033124D"/>
    <w:rsid w:val="003450A2"/>
    <w:rsid w:val="00361BDA"/>
    <w:rsid w:val="003657BD"/>
    <w:rsid w:val="00374C60"/>
    <w:rsid w:val="00375638"/>
    <w:rsid w:val="003765C7"/>
    <w:rsid w:val="003814C7"/>
    <w:rsid w:val="00383BF2"/>
    <w:rsid w:val="0038746C"/>
    <w:rsid w:val="00393327"/>
    <w:rsid w:val="003A7828"/>
    <w:rsid w:val="003B0537"/>
    <w:rsid w:val="003B25C4"/>
    <w:rsid w:val="003B54B3"/>
    <w:rsid w:val="003B70D4"/>
    <w:rsid w:val="003C45EC"/>
    <w:rsid w:val="003C523D"/>
    <w:rsid w:val="003C7975"/>
    <w:rsid w:val="003C7A0B"/>
    <w:rsid w:val="003D0AD4"/>
    <w:rsid w:val="003D1B91"/>
    <w:rsid w:val="003D27F3"/>
    <w:rsid w:val="003E2987"/>
    <w:rsid w:val="003E655E"/>
    <w:rsid w:val="003F49C9"/>
    <w:rsid w:val="00403004"/>
    <w:rsid w:val="00405739"/>
    <w:rsid w:val="0040C18F"/>
    <w:rsid w:val="0042154B"/>
    <w:rsid w:val="00421721"/>
    <w:rsid w:val="00423093"/>
    <w:rsid w:val="004231B8"/>
    <w:rsid w:val="0042553E"/>
    <w:rsid w:val="004268F1"/>
    <w:rsid w:val="004274DD"/>
    <w:rsid w:val="00434C1B"/>
    <w:rsid w:val="00436B37"/>
    <w:rsid w:val="0043779D"/>
    <w:rsid w:val="00437A14"/>
    <w:rsid w:val="00442145"/>
    <w:rsid w:val="0044283F"/>
    <w:rsid w:val="004440F9"/>
    <w:rsid w:val="00445DD7"/>
    <w:rsid w:val="00451BC7"/>
    <w:rsid w:val="0045207C"/>
    <w:rsid w:val="00457CCA"/>
    <w:rsid w:val="00462639"/>
    <w:rsid w:val="00465E9E"/>
    <w:rsid w:val="00466711"/>
    <w:rsid w:val="00480D54"/>
    <w:rsid w:val="0048729C"/>
    <w:rsid w:val="00493F81"/>
    <w:rsid w:val="004A4B24"/>
    <w:rsid w:val="004A6EDB"/>
    <w:rsid w:val="004A7A85"/>
    <w:rsid w:val="004B3701"/>
    <w:rsid w:val="004B5969"/>
    <w:rsid w:val="004B5E49"/>
    <w:rsid w:val="004C124D"/>
    <w:rsid w:val="004C512A"/>
    <w:rsid w:val="004D122B"/>
    <w:rsid w:val="004D1984"/>
    <w:rsid w:val="004E4C96"/>
    <w:rsid w:val="004E4FBB"/>
    <w:rsid w:val="004F2025"/>
    <w:rsid w:val="005036C1"/>
    <w:rsid w:val="00522D2C"/>
    <w:rsid w:val="00523116"/>
    <w:rsid w:val="005250CD"/>
    <w:rsid w:val="00525B7A"/>
    <w:rsid w:val="0052634C"/>
    <w:rsid w:val="00527E81"/>
    <w:rsid w:val="00530C50"/>
    <w:rsid w:val="00531BE7"/>
    <w:rsid w:val="00536E46"/>
    <w:rsid w:val="00540185"/>
    <w:rsid w:val="005475AB"/>
    <w:rsid w:val="00552C39"/>
    <w:rsid w:val="00552F41"/>
    <w:rsid w:val="005645D9"/>
    <w:rsid w:val="00566C27"/>
    <w:rsid w:val="0056723A"/>
    <w:rsid w:val="00570E3E"/>
    <w:rsid w:val="00576B3E"/>
    <w:rsid w:val="005846D1"/>
    <w:rsid w:val="00595355"/>
    <w:rsid w:val="00596B2E"/>
    <w:rsid w:val="005A2F12"/>
    <w:rsid w:val="005B305F"/>
    <w:rsid w:val="005B39E1"/>
    <w:rsid w:val="005B417E"/>
    <w:rsid w:val="005C0AF3"/>
    <w:rsid w:val="005C0BD0"/>
    <w:rsid w:val="005C2C7A"/>
    <w:rsid w:val="005C4B59"/>
    <w:rsid w:val="005C597A"/>
    <w:rsid w:val="005D0232"/>
    <w:rsid w:val="005D50F6"/>
    <w:rsid w:val="005D5580"/>
    <w:rsid w:val="005E45F1"/>
    <w:rsid w:val="005E58FC"/>
    <w:rsid w:val="005E6129"/>
    <w:rsid w:val="005E7BAD"/>
    <w:rsid w:val="005F3CFF"/>
    <w:rsid w:val="005F452E"/>
    <w:rsid w:val="005F64DA"/>
    <w:rsid w:val="00600350"/>
    <w:rsid w:val="006039E3"/>
    <w:rsid w:val="00607C1F"/>
    <w:rsid w:val="00610DC3"/>
    <w:rsid w:val="00622A13"/>
    <w:rsid w:val="006259B0"/>
    <w:rsid w:val="00625E4A"/>
    <w:rsid w:val="006276BF"/>
    <w:rsid w:val="006277A8"/>
    <w:rsid w:val="00635340"/>
    <w:rsid w:val="00637C5D"/>
    <w:rsid w:val="006412C0"/>
    <w:rsid w:val="006423D2"/>
    <w:rsid w:val="006457DF"/>
    <w:rsid w:val="006473A3"/>
    <w:rsid w:val="006602E3"/>
    <w:rsid w:val="00662846"/>
    <w:rsid w:val="006640AD"/>
    <w:rsid w:val="0066705A"/>
    <w:rsid w:val="00673A4C"/>
    <w:rsid w:val="006749EE"/>
    <w:rsid w:val="00680FAF"/>
    <w:rsid w:val="0068412F"/>
    <w:rsid w:val="00685E7C"/>
    <w:rsid w:val="006870DD"/>
    <w:rsid w:val="006A1356"/>
    <w:rsid w:val="006A1CE3"/>
    <w:rsid w:val="006A6C08"/>
    <w:rsid w:val="006A7E3B"/>
    <w:rsid w:val="006C115B"/>
    <w:rsid w:val="006C2B80"/>
    <w:rsid w:val="006D259C"/>
    <w:rsid w:val="006D2897"/>
    <w:rsid w:val="006D2B18"/>
    <w:rsid w:val="006D5D59"/>
    <w:rsid w:val="006E28E9"/>
    <w:rsid w:val="006E647C"/>
    <w:rsid w:val="006E7163"/>
    <w:rsid w:val="006F1EE3"/>
    <w:rsid w:val="006F6B80"/>
    <w:rsid w:val="00702D5A"/>
    <w:rsid w:val="007154DF"/>
    <w:rsid w:val="00717DFF"/>
    <w:rsid w:val="00721A8A"/>
    <w:rsid w:val="00726641"/>
    <w:rsid w:val="00731EA4"/>
    <w:rsid w:val="007325FF"/>
    <w:rsid w:val="007345F6"/>
    <w:rsid w:val="00734A0B"/>
    <w:rsid w:val="00737C6E"/>
    <w:rsid w:val="00741F22"/>
    <w:rsid w:val="00742A34"/>
    <w:rsid w:val="00743885"/>
    <w:rsid w:val="00755431"/>
    <w:rsid w:val="00760F39"/>
    <w:rsid w:val="007619DB"/>
    <w:rsid w:val="00763D45"/>
    <w:rsid w:val="00765484"/>
    <w:rsid w:val="007678FF"/>
    <w:rsid w:val="00771449"/>
    <w:rsid w:val="00771E32"/>
    <w:rsid w:val="00772CF2"/>
    <w:rsid w:val="007742EE"/>
    <w:rsid w:val="00781DC1"/>
    <w:rsid w:val="007925FB"/>
    <w:rsid w:val="007957C6"/>
    <w:rsid w:val="007A6EC2"/>
    <w:rsid w:val="007A732C"/>
    <w:rsid w:val="007B3D31"/>
    <w:rsid w:val="007B40CF"/>
    <w:rsid w:val="007B4C27"/>
    <w:rsid w:val="007B733C"/>
    <w:rsid w:val="007B74AB"/>
    <w:rsid w:val="007B75F2"/>
    <w:rsid w:val="007D320A"/>
    <w:rsid w:val="007D556D"/>
    <w:rsid w:val="007E30BD"/>
    <w:rsid w:val="007E5D8D"/>
    <w:rsid w:val="007E6B36"/>
    <w:rsid w:val="007F15B9"/>
    <w:rsid w:val="007F2175"/>
    <w:rsid w:val="007F3428"/>
    <w:rsid w:val="007F4BB7"/>
    <w:rsid w:val="007F73BF"/>
    <w:rsid w:val="007F7B9E"/>
    <w:rsid w:val="00803F73"/>
    <w:rsid w:val="00804EAA"/>
    <w:rsid w:val="008112E5"/>
    <w:rsid w:val="00822FA1"/>
    <w:rsid w:val="0084472B"/>
    <w:rsid w:val="00852E57"/>
    <w:rsid w:val="00862AAB"/>
    <w:rsid w:val="0086678A"/>
    <w:rsid w:val="00867B99"/>
    <w:rsid w:val="008738A5"/>
    <w:rsid w:val="00874361"/>
    <w:rsid w:val="00874A98"/>
    <w:rsid w:val="0088389A"/>
    <w:rsid w:val="00893BB4"/>
    <w:rsid w:val="008A4B84"/>
    <w:rsid w:val="008A78DA"/>
    <w:rsid w:val="008B0DA6"/>
    <w:rsid w:val="008B154C"/>
    <w:rsid w:val="008B2107"/>
    <w:rsid w:val="008B7BA9"/>
    <w:rsid w:val="008C60C0"/>
    <w:rsid w:val="008C739C"/>
    <w:rsid w:val="008D21E0"/>
    <w:rsid w:val="008E2548"/>
    <w:rsid w:val="008E2839"/>
    <w:rsid w:val="008E32C6"/>
    <w:rsid w:val="008E5E56"/>
    <w:rsid w:val="009000D2"/>
    <w:rsid w:val="00903921"/>
    <w:rsid w:val="00906407"/>
    <w:rsid w:val="009148D5"/>
    <w:rsid w:val="00922254"/>
    <w:rsid w:val="009258A2"/>
    <w:rsid w:val="009316E8"/>
    <w:rsid w:val="00935083"/>
    <w:rsid w:val="00944E44"/>
    <w:rsid w:val="00952C94"/>
    <w:rsid w:val="00962894"/>
    <w:rsid w:val="0096726E"/>
    <w:rsid w:val="009718CA"/>
    <w:rsid w:val="00974611"/>
    <w:rsid w:val="0098081B"/>
    <w:rsid w:val="00981075"/>
    <w:rsid w:val="00984B8E"/>
    <w:rsid w:val="0099090B"/>
    <w:rsid w:val="0099664D"/>
    <w:rsid w:val="009A2899"/>
    <w:rsid w:val="009A2F57"/>
    <w:rsid w:val="009A69AC"/>
    <w:rsid w:val="009A76A4"/>
    <w:rsid w:val="009B1E4E"/>
    <w:rsid w:val="009B7BE3"/>
    <w:rsid w:val="009BAECA"/>
    <w:rsid w:val="009C7D35"/>
    <w:rsid w:val="009D3690"/>
    <w:rsid w:val="009D5446"/>
    <w:rsid w:val="009E5A56"/>
    <w:rsid w:val="009E6437"/>
    <w:rsid w:val="009E6FA4"/>
    <w:rsid w:val="009F1509"/>
    <w:rsid w:val="009F5AFF"/>
    <w:rsid w:val="009F71EA"/>
    <w:rsid w:val="00A14881"/>
    <w:rsid w:val="00A14F97"/>
    <w:rsid w:val="00A24CA5"/>
    <w:rsid w:val="00A34AA3"/>
    <w:rsid w:val="00A35BD4"/>
    <w:rsid w:val="00A41C15"/>
    <w:rsid w:val="00A4531B"/>
    <w:rsid w:val="00A471F0"/>
    <w:rsid w:val="00A52CF3"/>
    <w:rsid w:val="00A62698"/>
    <w:rsid w:val="00A65D58"/>
    <w:rsid w:val="00A7370C"/>
    <w:rsid w:val="00A73B2B"/>
    <w:rsid w:val="00A7558A"/>
    <w:rsid w:val="00A759D4"/>
    <w:rsid w:val="00A8288E"/>
    <w:rsid w:val="00A840DA"/>
    <w:rsid w:val="00A853C8"/>
    <w:rsid w:val="00A85654"/>
    <w:rsid w:val="00A8788A"/>
    <w:rsid w:val="00A879AE"/>
    <w:rsid w:val="00A91947"/>
    <w:rsid w:val="00A9509B"/>
    <w:rsid w:val="00A97654"/>
    <w:rsid w:val="00AA37D9"/>
    <w:rsid w:val="00AA6B10"/>
    <w:rsid w:val="00AA7F26"/>
    <w:rsid w:val="00AB06AA"/>
    <w:rsid w:val="00AC63E4"/>
    <w:rsid w:val="00AD0444"/>
    <w:rsid w:val="00AD1A4A"/>
    <w:rsid w:val="00AD31D0"/>
    <w:rsid w:val="00AD69C9"/>
    <w:rsid w:val="00AE1A38"/>
    <w:rsid w:val="00AE62DF"/>
    <w:rsid w:val="00AE7CE7"/>
    <w:rsid w:val="00B00E28"/>
    <w:rsid w:val="00B01CA7"/>
    <w:rsid w:val="00B067C3"/>
    <w:rsid w:val="00B077AC"/>
    <w:rsid w:val="00B139F5"/>
    <w:rsid w:val="00B2142A"/>
    <w:rsid w:val="00B22DD9"/>
    <w:rsid w:val="00B2582A"/>
    <w:rsid w:val="00B365BC"/>
    <w:rsid w:val="00B4251C"/>
    <w:rsid w:val="00B44AE9"/>
    <w:rsid w:val="00B44CF3"/>
    <w:rsid w:val="00B45381"/>
    <w:rsid w:val="00B510C8"/>
    <w:rsid w:val="00B54DE7"/>
    <w:rsid w:val="00B57851"/>
    <w:rsid w:val="00B60F51"/>
    <w:rsid w:val="00B627E1"/>
    <w:rsid w:val="00B64584"/>
    <w:rsid w:val="00B6469A"/>
    <w:rsid w:val="00B658C3"/>
    <w:rsid w:val="00B85A04"/>
    <w:rsid w:val="00B87773"/>
    <w:rsid w:val="00B918CF"/>
    <w:rsid w:val="00B91E50"/>
    <w:rsid w:val="00B94800"/>
    <w:rsid w:val="00B94D86"/>
    <w:rsid w:val="00B959B2"/>
    <w:rsid w:val="00B97A10"/>
    <w:rsid w:val="00BA0DF7"/>
    <w:rsid w:val="00BA15DA"/>
    <w:rsid w:val="00BA46B4"/>
    <w:rsid w:val="00BA6CBF"/>
    <w:rsid w:val="00BB180F"/>
    <w:rsid w:val="00BB666C"/>
    <w:rsid w:val="00BB70D2"/>
    <w:rsid w:val="00BC049B"/>
    <w:rsid w:val="00BC34C6"/>
    <w:rsid w:val="00BD2CAB"/>
    <w:rsid w:val="00BD6842"/>
    <w:rsid w:val="00BE268D"/>
    <w:rsid w:val="00BE2795"/>
    <w:rsid w:val="00BE2A06"/>
    <w:rsid w:val="00BE6A63"/>
    <w:rsid w:val="00BE76BD"/>
    <w:rsid w:val="00BF145F"/>
    <w:rsid w:val="00BF1EC6"/>
    <w:rsid w:val="00C0010A"/>
    <w:rsid w:val="00C13561"/>
    <w:rsid w:val="00C177F9"/>
    <w:rsid w:val="00C21E43"/>
    <w:rsid w:val="00C23E5F"/>
    <w:rsid w:val="00C41783"/>
    <w:rsid w:val="00C47267"/>
    <w:rsid w:val="00C52350"/>
    <w:rsid w:val="00C55DBE"/>
    <w:rsid w:val="00C56500"/>
    <w:rsid w:val="00C56DBE"/>
    <w:rsid w:val="00C57FC3"/>
    <w:rsid w:val="00C6766F"/>
    <w:rsid w:val="00C7758D"/>
    <w:rsid w:val="00C80FE8"/>
    <w:rsid w:val="00C84B4A"/>
    <w:rsid w:val="00C8762A"/>
    <w:rsid w:val="00C9193B"/>
    <w:rsid w:val="00C9437E"/>
    <w:rsid w:val="00C96FA8"/>
    <w:rsid w:val="00C9711D"/>
    <w:rsid w:val="00CA1E6A"/>
    <w:rsid w:val="00CA3F1D"/>
    <w:rsid w:val="00CB17DE"/>
    <w:rsid w:val="00CB1F3D"/>
    <w:rsid w:val="00CC0536"/>
    <w:rsid w:val="00CC37B1"/>
    <w:rsid w:val="00CD2D4F"/>
    <w:rsid w:val="00CD5BDE"/>
    <w:rsid w:val="00CD7979"/>
    <w:rsid w:val="00CE11B2"/>
    <w:rsid w:val="00CE346C"/>
    <w:rsid w:val="00CE6E4A"/>
    <w:rsid w:val="00CE7084"/>
    <w:rsid w:val="00CF40B1"/>
    <w:rsid w:val="00CF45C6"/>
    <w:rsid w:val="00D00814"/>
    <w:rsid w:val="00D0109D"/>
    <w:rsid w:val="00D013CC"/>
    <w:rsid w:val="00D016F6"/>
    <w:rsid w:val="00D0614E"/>
    <w:rsid w:val="00D125DF"/>
    <w:rsid w:val="00D13AB6"/>
    <w:rsid w:val="00D14375"/>
    <w:rsid w:val="00D16255"/>
    <w:rsid w:val="00D2120A"/>
    <w:rsid w:val="00D22B9D"/>
    <w:rsid w:val="00D23021"/>
    <w:rsid w:val="00D24ADF"/>
    <w:rsid w:val="00D273D0"/>
    <w:rsid w:val="00D44A1A"/>
    <w:rsid w:val="00D45EF8"/>
    <w:rsid w:val="00D4754B"/>
    <w:rsid w:val="00D60503"/>
    <w:rsid w:val="00D614BD"/>
    <w:rsid w:val="00D651C4"/>
    <w:rsid w:val="00D65C2E"/>
    <w:rsid w:val="00D664FF"/>
    <w:rsid w:val="00D801BF"/>
    <w:rsid w:val="00D814EB"/>
    <w:rsid w:val="00D818E1"/>
    <w:rsid w:val="00D92F38"/>
    <w:rsid w:val="00DB00EE"/>
    <w:rsid w:val="00DB3472"/>
    <w:rsid w:val="00DB3607"/>
    <w:rsid w:val="00DB669D"/>
    <w:rsid w:val="00DB720E"/>
    <w:rsid w:val="00DC1A86"/>
    <w:rsid w:val="00DC1F81"/>
    <w:rsid w:val="00DC3510"/>
    <w:rsid w:val="00DC6407"/>
    <w:rsid w:val="00DD33F7"/>
    <w:rsid w:val="00DD4BB0"/>
    <w:rsid w:val="00DD4CFD"/>
    <w:rsid w:val="00DE2B5F"/>
    <w:rsid w:val="00DE5484"/>
    <w:rsid w:val="00DE5922"/>
    <w:rsid w:val="00DF5A75"/>
    <w:rsid w:val="00DF680D"/>
    <w:rsid w:val="00E056FD"/>
    <w:rsid w:val="00E103FB"/>
    <w:rsid w:val="00E1636E"/>
    <w:rsid w:val="00E16863"/>
    <w:rsid w:val="00E16C58"/>
    <w:rsid w:val="00E20CFD"/>
    <w:rsid w:val="00E23672"/>
    <w:rsid w:val="00E2652E"/>
    <w:rsid w:val="00E30D45"/>
    <w:rsid w:val="00E31657"/>
    <w:rsid w:val="00E45882"/>
    <w:rsid w:val="00E4692C"/>
    <w:rsid w:val="00E50DAD"/>
    <w:rsid w:val="00E55C1B"/>
    <w:rsid w:val="00E624B8"/>
    <w:rsid w:val="00E63DF6"/>
    <w:rsid w:val="00E64DC0"/>
    <w:rsid w:val="00E651F5"/>
    <w:rsid w:val="00E67817"/>
    <w:rsid w:val="00E713F8"/>
    <w:rsid w:val="00E86B0C"/>
    <w:rsid w:val="00E8737E"/>
    <w:rsid w:val="00E934A9"/>
    <w:rsid w:val="00EA03D3"/>
    <w:rsid w:val="00EA3294"/>
    <w:rsid w:val="00EA5CEF"/>
    <w:rsid w:val="00EB0AB2"/>
    <w:rsid w:val="00EB5D9D"/>
    <w:rsid w:val="00EF1D07"/>
    <w:rsid w:val="00EF2699"/>
    <w:rsid w:val="00EF3624"/>
    <w:rsid w:val="00EF4A4C"/>
    <w:rsid w:val="00EF574F"/>
    <w:rsid w:val="00F024DF"/>
    <w:rsid w:val="00F15D18"/>
    <w:rsid w:val="00F24C21"/>
    <w:rsid w:val="00F27F1C"/>
    <w:rsid w:val="00F31636"/>
    <w:rsid w:val="00F32C61"/>
    <w:rsid w:val="00F377E1"/>
    <w:rsid w:val="00F41001"/>
    <w:rsid w:val="00F42791"/>
    <w:rsid w:val="00F42ACF"/>
    <w:rsid w:val="00F45225"/>
    <w:rsid w:val="00F45AD8"/>
    <w:rsid w:val="00F45C7B"/>
    <w:rsid w:val="00F46B45"/>
    <w:rsid w:val="00F47AA2"/>
    <w:rsid w:val="00F47DC8"/>
    <w:rsid w:val="00F51549"/>
    <w:rsid w:val="00F52E5F"/>
    <w:rsid w:val="00F5790F"/>
    <w:rsid w:val="00F579EE"/>
    <w:rsid w:val="00F607BA"/>
    <w:rsid w:val="00F60D91"/>
    <w:rsid w:val="00F62585"/>
    <w:rsid w:val="00F6276E"/>
    <w:rsid w:val="00F70673"/>
    <w:rsid w:val="00F72923"/>
    <w:rsid w:val="00F83043"/>
    <w:rsid w:val="00F848AD"/>
    <w:rsid w:val="00F84D1B"/>
    <w:rsid w:val="00F85B36"/>
    <w:rsid w:val="00F91F2E"/>
    <w:rsid w:val="00FA2AA6"/>
    <w:rsid w:val="00FA427A"/>
    <w:rsid w:val="00FA84C2"/>
    <w:rsid w:val="00FC1704"/>
    <w:rsid w:val="00FC1F5B"/>
    <w:rsid w:val="00FC609B"/>
    <w:rsid w:val="00FE2A08"/>
    <w:rsid w:val="00FE50E7"/>
    <w:rsid w:val="00FF0CA6"/>
    <w:rsid w:val="00FF2291"/>
    <w:rsid w:val="00FF33FE"/>
    <w:rsid w:val="00FF3593"/>
    <w:rsid w:val="00FF46C4"/>
    <w:rsid w:val="00FF5437"/>
    <w:rsid w:val="011B8E17"/>
    <w:rsid w:val="01C67D07"/>
    <w:rsid w:val="021A9873"/>
    <w:rsid w:val="0244FAAC"/>
    <w:rsid w:val="0270C2C3"/>
    <w:rsid w:val="02984BE4"/>
    <w:rsid w:val="03135299"/>
    <w:rsid w:val="0333447D"/>
    <w:rsid w:val="048DD0A9"/>
    <w:rsid w:val="04D636E3"/>
    <w:rsid w:val="05FEF5D5"/>
    <w:rsid w:val="06032CED"/>
    <w:rsid w:val="0623C5E3"/>
    <w:rsid w:val="06576323"/>
    <w:rsid w:val="0658E54B"/>
    <w:rsid w:val="0670B116"/>
    <w:rsid w:val="06711576"/>
    <w:rsid w:val="067CE927"/>
    <w:rsid w:val="06A80990"/>
    <w:rsid w:val="06E020E6"/>
    <w:rsid w:val="06FB52F6"/>
    <w:rsid w:val="070AF04E"/>
    <w:rsid w:val="07110756"/>
    <w:rsid w:val="079A44E9"/>
    <w:rsid w:val="07CAD9F3"/>
    <w:rsid w:val="08EA0C36"/>
    <w:rsid w:val="091F4035"/>
    <w:rsid w:val="09939D1E"/>
    <w:rsid w:val="0A051F2D"/>
    <w:rsid w:val="0A05918F"/>
    <w:rsid w:val="0A422BB9"/>
    <w:rsid w:val="0ACFA56C"/>
    <w:rsid w:val="0AF56DBF"/>
    <w:rsid w:val="0B3E3963"/>
    <w:rsid w:val="0B901B45"/>
    <w:rsid w:val="0BAF42C8"/>
    <w:rsid w:val="0C662E28"/>
    <w:rsid w:val="0D343E14"/>
    <w:rsid w:val="0D400441"/>
    <w:rsid w:val="0DB0E67D"/>
    <w:rsid w:val="0E1879AB"/>
    <w:rsid w:val="0E7F1CFA"/>
    <w:rsid w:val="0E87FB0C"/>
    <w:rsid w:val="0EA47D4C"/>
    <w:rsid w:val="0F0CACBC"/>
    <w:rsid w:val="0F1DEFB9"/>
    <w:rsid w:val="0F62F090"/>
    <w:rsid w:val="0F7E3C12"/>
    <w:rsid w:val="10C1A57A"/>
    <w:rsid w:val="1151AE04"/>
    <w:rsid w:val="117E175D"/>
    <w:rsid w:val="11E05C10"/>
    <w:rsid w:val="12464FA4"/>
    <w:rsid w:val="124AFF56"/>
    <w:rsid w:val="12A02F16"/>
    <w:rsid w:val="12D56FC8"/>
    <w:rsid w:val="136284B3"/>
    <w:rsid w:val="142AA474"/>
    <w:rsid w:val="14F91CD8"/>
    <w:rsid w:val="15021E57"/>
    <w:rsid w:val="1535A2E2"/>
    <w:rsid w:val="1543ED39"/>
    <w:rsid w:val="15B0ACF2"/>
    <w:rsid w:val="15C6FBA7"/>
    <w:rsid w:val="16AC8F41"/>
    <w:rsid w:val="16DBF53B"/>
    <w:rsid w:val="1729973D"/>
    <w:rsid w:val="1781F6E0"/>
    <w:rsid w:val="178A83D6"/>
    <w:rsid w:val="185A84A6"/>
    <w:rsid w:val="18728922"/>
    <w:rsid w:val="187B8DFB"/>
    <w:rsid w:val="188B9ADD"/>
    <w:rsid w:val="18A7FF98"/>
    <w:rsid w:val="18F79AE5"/>
    <w:rsid w:val="19888192"/>
    <w:rsid w:val="19AE8645"/>
    <w:rsid w:val="1A90B16E"/>
    <w:rsid w:val="1AE081AD"/>
    <w:rsid w:val="1B054490"/>
    <w:rsid w:val="1B3FEFB1"/>
    <w:rsid w:val="1BDFA05A"/>
    <w:rsid w:val="1BEAEDCB"/>
    <w:rsid w:val="1C2B3BF6"/>
    <w:rsid w:val="1C79D3D9"/>
    <w:rsid w:val="1C8C2397"/>
    <w:rsid w:val="1C931C6F"/>
    <w:rsid w:val="1CEA5FA0"/>
    <w:rsid w:val="1D645B22"/>
    <w:rsid w:val="1E72D592"/>
    <w:rsid w:val="1EB709AE"/>
    <w:rsid w:val="1EF34A79"/>
    <w:rsid w:val="1F28F1DD"/>
    <w:rsid w:val="1F2FD703"/>
    <w:rsid w:val="1F82E731"/>
    <w:rsid w:val="1F8F90F6"/>
    <w:rsid w:val="20220062"/>
    <w:rsid w:val="204BE9A3"/>
    <w:rsid w:val="20CF06F9"/>
    <w:rsid w:val="211EB792"/>
    <w:rsid w:val="212315D2"/>
    <w:rsid w:val="2137DFEF"/>
    <w:rsid w:val="215F05AE"/>
    <w:rsid w:val="21630C71"/>
    <w:rsid w:val="2164251A"/>
    <w:rsid w:val="21E11C4D"/>
    <w:rsid w:val="22139167"/>
    <w:rsid w:val="2224E44C"/>
    <w:rsid w:val="22311508"/>
    <w:rsid w:val="2237AE95"/>
    <w:rsid w:val="226FEC12"/>
    <w:rsid w:val="22740A6E"/>
    <w:rsid w:val="22BA87F3"/>
    <w:rsid w:val="22C7A57F"/>
    <w:rsid w:val="2320DCAB"/>
    <w:rsid w:val="2392D796"/>
    <w:rsid w:val="2476B690"/>
    <w:rsid w:val="24DB38B8"/>
    <w:rsid w:val="24FB4799"/>
    <w:rsid w:val="255C850E"/>
    <w:rsid w:val="255CA263"/>
    <w:rsid w:val="2584B44A"/>
    <w:rsid w:val="25BA6E14"/>
    <w:rsid w:val="25EB176A"/>
    <w:rsid w:val="269717FA"/>
    <w:rsid w:val="275B56A2"/>
    <w:rsid w:val="276EDD4B"/>
    <w:rsid w:val="27BCE36A"/>
    <w:rsid w:val="27CD4B13"/>
    <w:rsid w:val="28530396"/>
    <w:rsid w:val="28BCB743"/>
    <w:rsid w:val="2929C977"/>
    <w:rsid w:val="294AECDD"/>
    <w:rsid w:val="299602CB"/>
    <w:rsid w:val="29C0FBA8"/>
    <w:rsid w:val="2A1D8C6A"/>
    <w:rsid w:val="2A577638"/>
    <w:rsid w:val="2AB2AC94"/>
    <w:rsid w:val="2AEC5AF0"/>
    <w:rsid w:val="2B0BDC41"/>
    <w:rsid w:val="2B4DB6B6"/>
    <w:rsid w:val="2B5160C0"/>
    <w:rsid w:val="2B829D55"/>
    <w:rsid w:val="2BB95CCB"/>
    <w:rsid w:val="2C6F87E9"/>
    <w:rsid w:val="2C703200"/>
    <w:rsid w:val="2C99499E"/>
    <w:rsid w:val="2CD57B83"/>
    <w:rsid w:val="2CDBEE24"/>
    <w:rsid w:val="2D619CBE"/>
    <w:rsid w:val="2D90D57B"/>
    <w:rsid w:val="2E38D2F2"/>
    <w:rsid w:val="2E3950A4"/>
    <w:rsid w:val="2E867450"/>
    <w:rsid w:val="2EC12887"/>
    <w:rsid w:val="2F077EFE"/>
    <w:rsid w:val="2F802F0D"/>
    <w:rsid w:val="2FB8442F"/>
    <w:rsid w:val="2FEB9AC1"/>
    <w:rsid w:val="3029CC8A"/>
    <w:rsid w:val="305E9C4D"/>
    <w:rsid w:val="30904A39"/>
    <w:rsid w:val="30BD809D"/>
    <w:rsid w:val="30D8946A"/>
    <w:rsid w:val="30DB2FB3"/>
    <w:rsid w:val="30EA58A6"/>
    <w:rsid w:val="31F68CA6"/>
    <w:rsid w:val="32275934"/>
    <w:rsid w:val="32289E4F"/>
    <w:rsid w:val="323E2604"/>
    <w:rsid w:val="326887C4"/>
    <w:rsid w:val="3291A601"/>
    <w:rsid w:val="32B50697"/>
    <w:rsid w:val="32C08161"/>
    <w:rsid w:val="334B2FA8"/>
    <w:rsid w:val="33B28636"/>
    <w:rsid w:val="341DEE81"/>
    <w:rsid w:val="3476B13D"/>
    <w:rsid w:val="35002866"/>
    <w:rsid w:val="3517FA63"/>
    <w:rsid w:val="355BD35E"/>
    <w:rsid w:val="35603F11"/>
    <w:rsid w:val="35DC184B"/>
    <w:rsid w:val="363C100A"/>
    <w:rsid w:val="369BF8C7"/>
    <w:rsid w:val="36F550DC"/>
    <w:rsid w:val="37D88FAE"/>
    <w:rsid w:val="382FE3C8"/>
    <w:rsid w:val="3834B30D"/>
    <w:rsid w:val="384372D7"/>
    <w:rsid w:val="38AF7840"/>
    <w:rsid w:val="38CFBF38"/>
    <w:rsid w:val="38FDE5F6"/>
    <w:rsid w:val="3902C2F9"/>
    <w:rsid w:val="390DECF9"/>
    <w:rsid w:val="39268876"/>
    <w:rsid w:val="399D9C53"/>
    <w:rsid w:val="3AC258D7"/>
    <w:rsid w:val="3B56EB13"/>
    <w:rsid w:val="3B5BB2EC"/>
    <w:rsid w:val="3C2FAEF7"/>
    <w:rsid w:val="3C4A0480"/>
    <w:rsid w:val="3C5E2938"/>
    <w:rsid w:val="3C716F6E"/>
    <w:rsid w:val="3C7B251B"/>
    <w:rsid w:val="3CE4DA5F"/>
    <w:rsid w:val="3D009C4C"/>
    <w:rsid w:val="3D60FAF5"/>
    <w:rsid w:val="3E48FD6E"/>
    <w:rsid w:val="3EE3CB35"/>
    <w:rsid w:val="3EEDF8FA"/>
    <w:rsid w:val="3F14A2C2"/>
    <w:rsid w:val="3F3EEB70"/>
    <w:rsid w:val="40C0AF26"/>
    <w:rsid w:val="40F618DA"/>
    <w:rsid w:val="416D8CA7"/>
    <w:rsid w:val="42091FB5"/>
    <w:rsid w:val="42094B10"/>
    <w:rsid w:val="42CFEFBE"/>
    <w:rsid w:val="432197D5"/>
    <w:rsid w:val="439790DD"/>
    <w:rsid w:val="43C96995"/>
    <w:rsid w:val="43DC4D4F"/>
    <w:rsid w:val="43F9C84F"/>
    <w:rsid w:val="4467374C"/>
    <w:rsid w:val="4472024B"/>
    <w:rsid w:val="44B11BB5"/>
    <w:rsid w:val="44B63B21"/>
    <w:rsid w:val="450FA282"/>
    <w:rsid w:val="454A2EA7"/>
    <w:rsid w:val="456D2681"/>
    <w:rsid w:val="45C07936"/>
    <w:rsid w:val="45C20219"/>
    <w:rsid w:val="45C4E4FD"/>
    <w:rsid w:val="461D6992"/>
    <w:rsid w:val="466CB0EE"/>
    <w:rsid w:val="46E4A9B9"/>
    <w:rsid w:val="478E5CCC"/>
    <w:rsid w:val="482D4EBF"/>
    <w:rsid w:val="4864AA7D"/>
    <w:rsid w:val="48929B01"/>
    <w:rsid w:val="489CC8C6"/>
    <w:rsid w:val="48BEC481"/>
    <w:rsid w:val="48E1CC31"/>
    <w:rsid w:val="492383E3"/>
    <w:rsid w:val="493BE1F7"/>
    <w:rsid w:val="49A08175"/>
    <w:rsid w:val="49C3F150"/>
    <w:rsid w:val="49FFA607"/>
    <w:rsid w:val="4A1F2C2B"/>
    <w:rsid w:val="4A23897F"/>
    <w:rsid w:val="4AAD6CA9"/>
    <w:rsid w:val="4ACA7E58"/>
    <w:rsid w:val="4B91558B"/>
    <w:rsid w:val="4BE1CF8A"/>
    <w:rsid w:val="4CDC0DE0"/>
    <w:rsid w:val="4CF28EB4"/>
    <w:rsid w:val="4D2CA617"/>
    <w:rsid w:val="4D42F36B"/>
    <w:rsid w:val="4D4615DD"/>
    <w:rsid w:val="4E3E70F7"/>
    <w:rsid w:val="4E5550C0"/>
    <w:rsid w:val="4E5DF248"/>
    <w:rsid w:val="4E6738B9"/>
    <w:rsid w:val="4EE66059"/>
    <w:rsid w:val="4EF84629"/>
    <w:rsid w:val="4FDD5356"/>
    <w:rsid w:val="501F9CEE"/>
    <w:rsid w:val="503790D9"/>
    <w:rsid w:val="505FF9DB"/>
    <w:rsid w:val="5070A27D"/>
    <w:rsid w:val="509DACE6"/>
    <w:rsid w:val="51957147"/>
    <w:rsid w:val="51C433CC"/>
    <w:rsid w:val="521F4E17"/>
    <w:rsid w:val="522E9B64"/>
    <w:rsid w:val="52471602"/>
    <w:rsid w:val="525272D3"/>
    <w:rsid w:val="5329DB87"/>
    <w:rsid w:val="53D1B71F"/>
    <w:rsid w:val="5455128B"/>
    <w:rsid w:val="54A485ED"/>
    <w:rsid w:val="54B04F99"/>
    <w:rsid w:val="54DA18A1"/>
    <w:rsid w:val="54F130F2"/>
    <w:rsid w:val="5598FC1F"/>
    <w:rsid w:val="561BEDE2"/>
    <w:rsid w:val="562C923C"/>
    <w:rsid w:val="56FFD6C4"/>
    <w:rsid w:val="5791A01A"/>
    <w:rsid w:val="5796CBE2"/>
    <w:rsid w:val="57B2077B"/>
    <w:rsid w:val="57F5C4C6"/>
    <w:rsid w:val="57F89106"/>
    <w:rsid w:val="5821CF14"/>
    <w:rsid w:val="58B0EE28"/>
    <w:rsid w:val="599FF0ED"/>
    <w:rsid w:val="59CC0390"/>
    <w:rsid w:val="5A2465FD"/>
    <w:rsid w:val="5A2B66CF"/>
    <w:rsid w:val="5A591523"/>
    <w:rsid w:val="5A819A24"/>
    <w:rsid w:val="5BB012A4"/>
    <w:rsid w:val="5C8D7275"/>
    <w:rsid w:val="5C9889DE"/>
    <w:rsid w:val="5CAF97D2"/>
    <w:rsid w:val="5CD791AF"/>
    <w:rsid w:val="5CEEAB87"/>
    <w:rsid w:val="5D010A52"/>
    <w:rsid w:val="5D167858"/>
    <w:rsid w:val="5DBE3D18"/>
    <w:rsid w:val="5E162C55"/>
    <w:rsid w:val="5E25DA03"/>
    <w:rsid w:val="5E345A3F"/>
    <w:rsid w:val="5E73EDF5"/>
    <w:rsid w:val="5E8F5691"/>
    <w:rsid w:val="5EA9011A"/>
    <w:rsid w:val="5EECB70B"/>
    <w:rsid w:val="5EF04F3C"/>
    <w:rsid w:val="5F3D9EB6"/>
    <w:rsid w:val="5F4F4820"/>
    <w:rsid w:val="5F88C84B"/>
    <w:rsid w:val="5F9CB1FF"/>
    <w:rsid w:val="5FE7B902"/>
    <w:rsid w:val="5FE7BF66"/>
    <w:rsid w:val="6052B253"/>
    <w:rsid w:val="60782F66"/>
    <w:rsid w:val="6088876C"/>
    <w:rsid w:val="608D424D"/>
    <w:rsid w:val="60AB83C4"/>
    <w:rsid w:val="6149C55D"/>
    <w:rsid w:val="622C4553"/>
    <w:rsid w:val="62910177"/>
    <w:rsid w:val="62E5CBCA"/>
    <w:rsid w:val="62E90C38"/>
    <w:rsid w:val="6301C05A"/>
    <w:rsid w:val="6344415B"/>
    <w:rsid w:val="63DE2189"/>
    <w:rsid w:val="6420CF84"/>
    <w:rsid w:val="64482EE1"/>
    <w:rsid w:val="6481661F"/>
    <w:rsid w:val="65218144"/>
    <w:rsid w:val="655B35BC"/>
    <w:rsid w:val="6560B370"/>
    <w:rsid w:val="6630A72C"/>
    <w:rsid w:val="66418716"/>
    <w:rsid w:val="6664AEF1"/>
    <w:rsid w:val="66E0000C"/>
    <w:rsid w:val="672C1C80"/>
    <w:rsid w:val="6750D14D"/>
    <w:rsid w:val="68085128"/>
    <w:rsid w:val="68523AF9"/>
    <w:rsid w:val="687609D5"/>
    <w:rsid w:val="68923F06"/>
    <w:rsid w:val="68A6F3C0"/>
    <w:rsid w:val="68AC2A22"/>
    <w:rsid w:val="69141820"/>
    <w:rsid w:val="6933A15D"/>
    <w:rsid w:val="6950EE29"/>
    <w:rsid w:val="695791C5"/>
    <w:rsid w:val="69643859"/>
    <w:rsid w:val="6A278286"/>
    <w:rsid w:val="6A3703A4"/>
    <w:rsid w:val="6AE072D3"/>
    <w:rsid w:val="6B1C252F"/>
    <w:rsid w:val="6B544D6A"/>
    <w:rsid w:val="6BA8FB7C"/>
    <w:rsid w:val="6BE94EDF"/>
    <w:rsid w:val="6C10DA88"/>
    <w:rsid w:val="6C5EB9CE"/>
    <w:rsid w:val="6C9837B5"/>
    <w:rsid w:val="6CD02654"/>
    <w:rsid w:val="6CE3C51D"/>
    <w:rsid w:val="6D0994AE"/>
    <w:rsid w:val="6D3A1C0E"/>
    <w:rsid w:val="6DAC642F"/>
    <w:rsid w:val="6E53C5F1"/>
    <w:rsid w:val="6E8A753C"/>
    <w:rsid w:val="6EBF4F8C"/>
    <w:rsid w:val="6ECA416B"/>
    <w:rsid w:val="6F9C7A74"/>
    <w:rsid w:val="6FC67476"/>
    <w:rsid w:val="6FEF9652"/>
    <w:rsid w:val="700490AE"/>
    <w:rsid w:val="705A0F59"/>
    <w:rsid w:val="717541F3"/>
    <w:rsid w:val="71818A2E"/>
    <w:rsid w:val="719086FE"/>
    <w:rsid w:val="71AEBCD5"/>
    <w:rsid w:val="71B0084F"/>
    <w:rsid w:val="72260E1B"/>
    <w:rsid w:val="728761C2"/>
    <w:rsid w:val="72A02369"/>
    <w:rsid w:val="733D6B14"/>
    <w:rsid w:val="7389DF33"/>
    <w:rsid w:val="7412FA93"/>
    <w:rsid w:val="74B2BF04"/>
    <w:rsid w:val="74D7F55C"/>
    <w:rsid w:val="750140C9"/>
    <w:rsid w:val="754A9AC4"/>
    <w:rsid w:val="759DEFD8"/>
    <w:rsid w:val="764EF40C"/>
    <w:rsid w:val="767BF18E"/>
    <w:rsid w:val="76FCB1E3"/>
    <w:rsid w:val="7748AA6D"/>
    <w:rsid w:val="7777D3DD"/>
    <w:rsid w:val="777F5BC1"/>
    <w:rsid w:val="78127263"/>
    <w:rsid w:val="78B1AAA1"/>
    <w:rsid w:val="790B02B6"/>
    <w:rsid w:val="7929A48E"/>
    <w:rsid w:val="7932D6CF"/>
    <w:rsid w:val="7956DA23"/>
    <w:rsid w:val="79CA0D59"/>
    <w:rsid w:val="7A3533BE"/>
    <w:rsid w:val="7A7F59A8"/>
    <w:rsid w:val="7AAC4C92"/>
    <w:rsid w:val="7B296AE7"/>
    <w:rsid w:val="7B9CA520"/>
    <w:rsid w:val="7BC83DA6"/>
    <w:rsid w:val="7BD5DFAA"/>
    <w:rsid w:val="7C01813E"/>
    <w:rsid w:val="7C6358A6"/>
    <w:rsid w:val="7CC0B354"/>
    <w:rsid w:val="7CE44D5A"/>
    <w:rsid w:val="7D3EDF06"/>
    <w:rsid w:val="7D9D519F"/>
    <w:rsid w:val="7DD44491"/>
    <w:rsid w:val="7E120F12"/>
    <w:rsid w:val="7E174C1A"/>
    <w:rsid w:val="7EED2163"/>
    <w:rsid w:val="7EFFDE68"/>
    <w:rsid w:val="7F104769"/>
    <w:rsid w:val="7F52CACB"/>
    <w:rsid w:val="7FA6E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DBB30B"/>
  <w15:docId w15:val="{6F5A9103-1F36-4959-98B2-8A2C506042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7AF5"/>
    <w:rPr>
      <w:lang w:eastAsia="es-ES"/>
    </w:rPr>
  </w:style>
  <w:style w:type="paragraph" w:styleId="Heading1">
    <w:name w:val="heading 1"/>
    <w:basedOn w:val="Normal"/>
    <w:next w:val="Normal"/>
    <w:link w:val="Heading1Char"/>
    <w:qFormat/>
    <w:rsid w:val="00A471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55DBE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65C7"/>
    <w:pPr>
      <w:keepNext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55DB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F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471F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3765C7"/>
    <w:pPr>
      <w:keepNext/>
      <w:autoSpaceDE w:val="0"/>
      <w:autoSpaceDN w:val="0"/>
      <w:ind w:right="-766"/>
      <w:jc w:val="center"/>
      <w:outlineLvl w:val="6"/>
    </w:pPr>
    <w:rPr>
      <w:b/>
      <w:bCs/>
      <w:sz w:val="22"/>
      <w:szCs w:val="22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471F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765C7"/>
    <w:pPr>
      <w:keepNext/>
      <w:outlineLvl w:val="8"/>
    </w:pPr>
    <w:rPr>
      <w:rFonts w:ascii="Arial" w:hAnsi="Arial" w:cs="Arial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550FE4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rsid w:val="00550FE4"/>
    <w:pPr>
      <w:tabs>
        <w:tab w:val="center" w:pos="4252"/>
        <w:tab w:val="right" w:pos="8504"/>
      </w:tabs>
    </w:pPr>
  </w:style>
  <w:style w:type="character" w:styleId="Heading3Char" w:customStyle="1">
    <w:name w:val="Heading 3 Char"/>
    <w:basedOn w:val="DefaultParagraphFont"/>
    <w:link w:val="Heading3"/>
    <w:semiHidden/>
    <w:rsid w:val="003765C7"/>
    <w:rPr>
      <w:sz w:val="24"/>
      <w:szCs w:val="24"/>
      <w:lang w:val="es-CO"/>
    </w:rPr>
  </w:style>
  <w:style w:type="character" w:styleId="Heading7Char" w:customStyle="1">
    <w:name w:val="Heading 7 Char"/>
    <w:basedOn w:val="DefaultParagraphFont"/>
    <w:link w:val="Heading7"/>
    <w:semiHidden/>
    <w:rsid w:val="003765C7"/>
    <w:rPr>
      <w:b/>
      <w:bCs/>
      <w:sz w:val="22"/>
      <w:szCs w:val="22"/>
      <w:u w:val="single"/>
      <w:lang w:val="es-CO"/>
    </w:rPr>
  </w:style>
  <w:style w:type="character" w:styleId="Heading9Char" w:customStyle="1">
    <w:name w:val="Heading 9 Char"/>
    <w:basedOn w:val="DefaultParagraphFont"/>
    <w:link w:val="Heading9"/>
    <w:semiHidden/>
    <w:rsid w:val="003765C7"/>
    <w:rPr>
      <w:rFonts w:ascii="Arial" w:hAnsi="Arial" w:cs="Arial"/>
      <w:b/>
      <w:bCs/>
      <w:lang w:val="es-CO"/>
    </w:rPr>
  </w:style>
  <w:style w:type="paragraph" w:styleId="BodyTextIndent">
    <w:name w:val="Body Text Indent"/>
    <w:basedOn w:val="Normal"/>
    <w:link w:val="BodyTextIndentChar"/>
    <w:unhideWhenUsed/>
    <w:rsid w:val="003765C7"/>
    <w:rPr>
      <w:rFonts w:ascii="Arial" w:hAnsi="Arial" w:cs="Arial"/>
      <w:sz w:val="22"/>
      <w:szCs w:val="22"/>
    </w:rPr>
  </w:style>
  <w:style w:type="character" w:styleId="BodyTextIndentChar" w:customStyle="1">
    <w:name w:val="Body Text Indent Char"/>
    <w:basedOn w:val="DefaultParagraphFont"/>
    <w:link w:val="BodyTextIndent"/>
    <w:rsid w:val="003765C7"/>
    <w:rPr>
      <w:rFonts w:ascii="Arial" w:hAnsi="Arial" w:cs="Arial"/>
      <w:sz w:val="22"/>
      <w:szCs w:val="22"/>
      <w:lang w:val="es-CO"/>
    </w:rPr>
  </w:style>
  <w:style w:type="paragraph" w:styleId="BalloonText">
    <w:name w:val="Balloon Text"/>
    <w:basedOn w:val="Normal"/>
    <w:link w:val="BalloonTextChar"/>
    <w:rsid w:val="008E32C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8E32C6"/>
    <w:rPr>
      <w:rFonts w:ascii="Tahoma" w:hAnsi="Tahoma" w:cs="Tahoma"/>
      <w:sz w:val="16"/>
      <w:szCs w:val="16"/>
      <w:lang w:val="es-CO"/>
    </w:rPr>
  </w:style>
  <w:style w:type="character" w:styleId="Heading1Char" w:customStyle="1">
    <w:name w:val="Heading 1 Char"/>
    <w:basedOn w:val="DefaultParagraphFont"/>
    <w:link w:val="Heading1"/>
    <w:rsid w:val="00A471F0"/>
    <w:rPr>
      <w:rFonts w:ascii="Cambria" w:hAnsi="Cambria" w:eastAsia="Times New Roman" w:cs="Times New Roman"/>
      <w:b/>
      <w:bCs/>
      <w:kern w:val="32"/>
      <w:sz w:val="32"/>
      <w:szCs w:val="32"/>
      <w:lang w:val="es-CO"/>
    </w:rPr>
  </w:style>
  <w:style w:type="character" w:styleId="Heading5Char" w:customStyle="1">
    <w:name w:val="Heading 5 Char"/>
    <w:basedOn w:val="DefaultParagraphFont"/>
    <w:link w:val="Heading5"/>
    <w:semiHidden/>
    <w:rsid w:val="00A471F0"/>
    <w:rPr>
      <w:rFonts w:ascii="Calibri" w:hAnsi="Calibri" w:eastAsia="Times New Roman" w:cs="Times New Roman"/>
      <w:b/>
      <w:bCs/>
      <w:i/>
      <w:iCs/>
      <w:sz w:val="26"/>
      <w:szCs w:val="26"/>
      <w:lang w:val="es-CO"/>
    </w:rPr>
  </w:style>
  <w:style w:type="character" w:styleId="Heading6Char" w:customStyle="1">
    <w:name w:val="Heading 6 Char"/>
    <w:basedOn w:val="DefaultParagraphFont"/>
    <w:link w:val="Heading6"/>
    <w:rsid w:val="00A471F0"/>
    <w:rPr>
      <w:rFonts w:ascii="Calibri" w:hAnsi="Calibri" w:eastAsia="Times New Roman" w:cs="Times New Roman"/>
      <w:b/>
      <w:bCs/>
      <w:sz w:val="22"/>
      <w:szCs w:val="22"/>
      <w:lang w:val="es-CO"/>
    </w:rPr>
  </w:style>
  <w:style w:type="character" w:styleId="Heading8Char" w:customStyle="1">
    <w:name w:val="Heading 8 Char"/>
    <w:basedOn w:val="DefaultParagraphFont"/>
    <w:link w:val="Heading8"/>
    <w:semiHidden/>
    <w:rsid w:val="00A471F0"/>
    <w:rPr>
      <w:rFonts w:ascii="Calibri" w:hAnsi="Calibri" w:eastAsia="Times New Roman" w:cs="Times New Roman"/>
      <w:i/>
      <w:iCs/>
      <w:sz w:val="24"/>
      <w:szCs w:val="24"/>
      <w:lang w:val="es-CO"/>
    </w:rPr>
  </w:style>
  <w:style w:type="paragraph" w:styleId="BodyTextIndent2">
    <w:name w:val="Body Text Indent 2"/>
    <w:basedOn w:val="Normal"/>
    <w:link w:val="BodyTextIndent2Char"/>
    <w:rsid w:val="00A471F0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rsid w:val="00A471F0"/>
    <w:rPr>
      <w:lang w:val="es-CO"/>
    </w:rPr>
  </w:style>
  <w:style w:type="character" w:styleId="Hyperlink">
    <w:name w:val="Hyperlink"/>
    <w:basedOn w:val="DefaultParagraphFont"/>
    <w:rsid w:val="00A471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71F0"/>
    <w:pPr>
      <w:ind w:left="708"/>
    </w:pPr>
  </w:style>
  <w:style w:type="paragraph" w:styleId="BlockText">
    <w:name w:val="Block Text"/>
    <w:basedOn w:val="Normal"/>
    <w:rsid w:val="007E30BD"/>
    <w:pPr>
      <w:ind w:left="540" w:right="-1242"/>
    </w:pPr>
    <w:rPr>
      <w:rFonts w:ascii="Arial" w:hAnsi="Arial" w:cs="Arial"/>
      <w:bCs/>
      <w:sz w:val="24"/>
      <w:szCs w:val="24"/>
      <w:u w:color="000000"/>
      <w:lang w:val="es-ES"/>
    </w:rPr>
  </w:style>
  <w:style w:type="character" w:styleId="Heading2Char" w:customStyle="1">
    <w:name w:val="Heading 2 Char"/>
    <w:basedOn w:val="DefaultParagraphFont"/>
    <w:link w:val="Heading2"/>
    <w:rsid w:val="00C55DBE"/>
    <w:rPr>
      <w:rFonts w:ascii="Arial" w:hAnsi="Arial" w:cs="Arial"/>
      <w:b/>
      <w:bCs/>
      <w:i/>
      <w:iCs/>
      <w:sz w:val="28"/>
      <w:szCs w:val="28"/>
    </w:rPr>
  </w:style>
  <w:style w:type="character" w:styleId="Heading4Char" w:customStyle="1">
    <w:name w:val="Heading 4 Char"/>
    <w:basedOn w:val="DefaultParagraphFont"/>
    <w:link w:val="Heading4"/>
    <w:rsid w:val="00C55DBE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C55DBE"/>
    <w:pPr>
      <w:autoSpaceDE w:val="0"/>
      <w:autoSpaceDN w:val="0"/>
      <w:spacing w:after="120"/>
    </w:pPr>
    <w:rPr>
      <w:lang w:val="es-ES"/>
    </w:rPr>
  </w:style>
  <w:style w:type="character" w:styleId="BodyTextChar" w:customStyle="1">
    <w:name w:val="Body Text Char"/>
    <w:basedOn w:val="DefaultParagraphFont"/>
    <w:link w:val="BodyText"/>
    <w:rsid w:val="00C55DBE"/>
  </w:style>
  <w:style w:type="paragraph" w:styleId="BodyText2">
    <w:name w:val="Body Text 2"/>
    <w:basedOn w:val="Normal"/>
    <w:link w:val="BodyText2Char"/>
    <w:rsid w:val="00A52CF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A52CF3"/>
    <w:rPr>
      <w:lang w:val="es-CO"/>
    </w:rPr>
  </w:style>
  <w:style w:type="paragraph" w:styleId="NormalWeb">
    <w:name w:val="Normal (Web)"/>
    <w:basedOn w:val="Normal"/>
    <w:rsid w:val="00FF33FE"/>
    <w:pPr>
      <w:spacing w:before="100" w:beforeAutospacing="1" w:after="100" w:afterAutospacing="1" w:line="360" w:lineRule="atLeast"/>
    </w:pPr>
    <w:rPr>
      <w:rFonts w:ascii="Verdana" w:hAnsi="Verdana"/>
      <w:sz w:val="21"/>
      <w:szCs w:val="21"/>
      <w:lang w:val="es-ES"/>
    </w:rPr>
  </w:style>
  <w:style w:type="character" w:styleId="Strong">
    <w:name w:val="Strong"/>
    <w:basedOn w:val="DefaultParagraphFont"/>
    <w:qFormat/>
    <w:rsid w:val="00FF33FE"/>
    <w:rPr>
      <w:b/>
      <w:bCs/>
    </w:rPr>
  </w:style>
  <w:style w:type="table" w:styleId="TableGrid">
    <w:name w:val="Table Grid"/>
    <w:basedOn w:val="TableNormal"/>
    <w:rsid w:val="00FF33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erChar" w:customStyle="1">
    <w:name w:val="Footer Char"/>
    <w:basedOn w:val="DefaultParagraphFont"/>
    <w:link w:val="Footer"/>
    <w:rsid w:val="00A24CA5"/>
    <w:rPr>
      <w:lang w:eastAsia="es-ES"/>
    </w:rPr>
  </w:style>
  <w:style w:type="paragraph" w:styleId="NoSpacing">
    <w:name w:val="No Spacing"/>
    <w:uiPriority w:val="1"/>
    <w:qFormat/>
    <w:rsid w:val="00A24CA5"/>
    <w:rPr>
      <w:rFonts w:ascii="Calibri" w:hAnsi="Calibri" w:eastAsia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rsid w:val="000E4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sferapublica.org/la-ensenanza-del-arte-como-fraude/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esferapublica.org/la-ensenanza-del-arte-como-fraude/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berto%20Rodriguez\Configuraci&#243;n%20local\Archivos%20temporales%20de%20Internet\Content.Outlook\XQ0XN40G\plantilla_membrete_ar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84AD-EF59-EE41-A5A1-1DD26EB5FF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plantilla_membrete_arte.dot</ap:Template>
  <ap:Application>Microsoft Word for the web</ap:Application>
  <ap:DocSecurity>4</ap:DocSecurity>
  <ap:ScaleCrop>false</ap:ScaleCrop>
  <ap:Company>Universidad de los Andes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Roberto Rodriguez</dc:creator>
  <keywords/>
  <lastModifiedBy>Santiago Forero Ramirez</lastModifiedBy>
  <revision>61</revision>
  <lastPrinted>2008-05-28T19:52:00.0000000Z</lastPrinted>
  <dcterms:created xsi:type="dcterms:W3CDTF">2023-08-08T23:56:00.0000000Z</dcterms:created>
  <dcterms:modified xsi:type="dcterms:W3CDTF">2023-08-13T18:19:33.9594162Z</dcterms:modified>
</coreProperties>
</file>