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E65C" w14:textId="77777777" w:rsidR="00D65C2E" w:rsidRPr="00790D16" w:rsidRDefault="00D65C2E" w:rsidP="0072693A">
      <w:pPr>
        <w:pStyle w:val="Ttulo6"/>
        <w:spacing w:before="0" w:after="0"/>
        <w:ind w:right="-2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790D16">
        <w:rPr>
          <w:rFonts w:ascii="Arial" w:hAnsi="Arial" w:cs="Arial"/>
          <w:color w:val="000000" w:themeColor="text1"/>
          <w:sz w:val="20"/>
          <w:szCs w:val="20"/>
          <w:lang w:val="pt-BR"/>
        </w:rPr>
        <w:t>DEPARTAMENTO DE ARTE</w:t>
      </w:r>
    </w:p>
    <w:p w14:paraId="38692F63" w14:textId="77777777" w:rsidR="00D65C2E" w:rsidRPr="00790D16" w:rsidRDefault="00D65C2E" w:rsidP="0072693A">
      <w:pPr>
        <w:pStyle w:val="Ttulo7"/>
        <w:ind w:right="-2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790D16">
        <w:rPr>
          <w:rFonts w:ascii="Arial" w:hAnsi="Arial" w:cs="Arial"/>
          <w:color w:val="000000" w:themeColor="text1"/>
          <w:sz w:val="20"/>
          <w:szCs w:val="20"/>
          <w:lang w:val="pt-BR"/>
        </w:rPr>
        <w:t>PROGRAMA DE CURSOS</w:t>
      </w:r>
    </w:p>
    <w:p w14:paraId="364BCC3F" w14:textId="77777777" w:rsidR="00D65C2E" w:rsidRPr="00790D16" w:rsidRDefault="00D65C2E" w:rsidP="0072693A">
      <w:pPr>
        <w:ind w:right="-2"/>
        <w:jc w:val="center"/>
        <w:rPr>
          <w:rFonts w:ascii="Arial" w:hAnsi="Arial" w:cs="Arial"/>
          <w:b/>
          <w:bCs/>
          <w:color w:val="000000" w:themeColor="text1"/>
          <w:u w:val="single"/>
          <w:lang w:val="pt-BR"/>
        </w:rPr>
      </w:pPr>
    </w:p>
    <w:p w14:paraId="14E75A37" w14:textId="126F0E4F" w:rsidR="00D65C2E" w:rsidRPr="00790D16" w:rsidRDefault="00457437" w:rsidP="0072693A">
      <w:pPr>
        <w:pStyle w:val="Ttulo3"/>
        <w:ind w:right="-2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2023-</w:t>
      </w:r>
      <w:r w:rsidR="00353C2A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2</w:t>
      </w:r>
    </w:p>
    <w:p w14:paraId="6ED85CB1" w14:textId="7D68D341" w:rsidR="0072693A" w:rsidRPr="00790D16" w:rsidRDefault="0072693A" w:rsidP="0072693A">
      <w:pPr>
        <w:jc w:val="center"/>
        <w:rPr>
          <w:rFonts w:ascii="Arial" w:hAnsi="Arial" w:cs="Arial"/>
          <w:color w:val="000000" w:themeColor="text1"/>
          <w:lang w:val="pt-BR"/>
        </w:rPr>
      </w:pPr>
    </w:p>
    <w:p w14:paraId="0A7CB4D8" w14:textId="77777777" w:rsidR="00D65C2E" w:rsidRPr="00790D16" w:rsidRDefault="00D65C2E" w:rsidP="0072693A">
      <w:pPr>
        <w:ind w:right="-2"/>
        <w:rPr>
          <w:rFonts w:ascii="Arial" w:hAnsi="Arial" w:cs="Arial"/>
          <w:color w:val="000000" w:themeColor="text1"/>
          <w:lang w:val="pt-BR"/>
        </w:rPr>
      </w:pPr>
    </w:p>
    <w:p w14:paraId="6D32732B" w14:textId="77777777" w:rsidR="00D65C2E" w:rsidRPr="00790D16" w:rsidRDefault="00D65C2E" w:rsidP="0072693A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-2"/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</w:pPr>
      <w:r w:rsidRPr="00790D16"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  <w:t>INFORMACION GENERAL</w:t>
      </w:r>
    </w:p>
    <w:p w14:paraId="43793B5F" w14:textId="77777777" w:rsidR="00D65C2E" w:rsidRPr="00790D16" w:rsidRDefault="00D65C2E" w:rsidP="0072693A">
      <w:pPr>
        <w:ind w:right="-2"/>
        <w:rPr>
          <w:rFonts w:ascii="Arial" w:hAnsi="Arial" w:cs="Arial"/>
          <w:color w:val="000000" w:themeColor="text1"/>
        </w:rPr>
      </w:pPr>
    </w:p>
    <w:p w14:paraId="0E6D606A" w14:textId="456AFB0B" w:rsidR="001E789A" w:rsidRPr="00790D16" w:rsidRDefault="00D65C2E" w:rsidP="0072693A">
      <w:pPr>
        <w:rPr>
          <w:rFonts w:ascii="Arial" w:hAnsi="Arial" w:cs="Arial"/>
          <w:color w:val="000000" w:themeColor="text1"/>
        </w:rPr>
      </w:pPr>
      <w:r w:rsidRPr="00790D16">
        <w:rPr>
          <w:rFonts w:ascii="Arial" w:hAnsi="Arial" w:cs="Arial"/>
          <w:color w:val="000000" w:themeColor="text1"/>
        </w:rPr>
        <w:t xml:space="preserve">Nombre del Curso: </w:t>
      </w:r>
      <w:r w:rsidR="0015392C" w:rsidRPr="00790D16">
        <w:rPr>
          <w:rFonts w:ascii="Arial" w:hAnsi="Arial" w:cs="Arial"/>
          <w:color w:val="000000" w:themeColor="text1"/>
        </w:rPr>
        <w:t xml:space="preserve"> </w:t>
      </w:r>
      <w:r w:rsidR="00790D16" w:rsidRPr="00790D16">
        <w:rPr>
          <w:rFonts w:ascii="Arial" w:hAnsi="Arial" w:cs="Arial"/>
          <w:color w:val="000000" w:themeColor="text1"/>
          <w:shd w:val="clear" w:color="auto" w:fill="FFFFFF"/>
        </w:rPr>
        <w:t>Costurero Activismo y reconexión</w:t>
      </w:r>
    </w:p>
    <w:p w14:paraId="693ED604" w14:textId="6F23EE88" w:rsidR="001E789A" w:rsidRPr="00790D16" w:rsidRDefault="00D65C2E" w:rsidP="0072693A">
      <w:pPr>
        <w:rPr>
          <w:rFonts w:ascii="Arial" w:hAnsi="Arial" w:cs="Arial"/>
          <w:color w:val="000000" w:themeColor="text1"/>
          <w:u w:val="single"/>
        </w:rPr>
      </w:pPr>
      <w:r w:rsidRPr="00790D16">
        <w:rPr>
          <w:rFonts w:ascii="Arial" w:hAnsi="Arial" w:cs="Arial"/>
          <w:color w:val="000000" w:themeColor="text1"/>
        </w:rPr>
        <w:t xml:space="preserve">Código: </w:t>
      </w:r>
      <w:r w:rsidR="00544512" w:rsidRPr="00790D16">
        <w:rPr>
          <w:rFonts w:ascii="Arial" w:hAnsi="Arial" w:cs="Arial"/>
          <w:color w:val="000000" w:themeColor="text1"/>
          <w:u w:val="single"/>
        </w:rPr>
        <w:t xml:space="preserve"> </w:t>
      </w:r>
      <w:r w:rsidR="00123616" w:rsidRPr="00790D16">
        <w:rPr>
          <w:rFonts w:ascii="Arial" w:hAnsi="Arial" w:cs="Arial"/>
          <w:color w:val="000000" w:themeColor="text1"/>
          <w:u w:val="single"/>
        </w:rPr>
        <w:t xml:space="preserve">ARTE </w:t>
      </w:r>
    </w:p>
    <w:p w14:paraId="1CE78401" w14:textId="3EC566FB" w:rsidR="00D65C2E" w:rsidRPr="00790D16" w:rsidRDefault="005E6129" w:rsidP="0072693A">
      <w:pPr>
        <w:rPr>
          <w:rFonts w:ascii="Arial" w:hAnsi="Arial" w:cs="Arial"/>
          <w:color w:val="000000" w:themeColor="text1"/>
        </w:rPr>
      </w:pPr>
      <w:r w:rsidRPr="00790D16">
        <w:rPr>
          <w:rFonts w:ascii="Arial" w:hAnsi="Arial" w:cs="Arial"/>
          <w:color w:val="000000" w:themeColor="text1"/>
        </w:rPr>
        <w:t>Créditos:</w:t>
      </w:r>
      <w:r w:rsidR="001C25C3" w:rsidRPr="00790D16">
        <w:rPr>
          <w:rFonts w:ascii="Arial" w:hAnsi="Arial" w:cs="Arial"/>
          <w:color w:val="000000" w:themeColor="text1"/>
        </w:rPr>
        <w:t xml:space="preserve"> </w:t>
      </w:r>
      <w:r w:rsidR="001A5B55">
        <w:rPr>
          <w:rFonts w:ascii="Arial" w:hAnsi="Arial" w:cs="Arial"/>
          <w:color w:val="000000" w:themeColor="text1"/>
        </w:rPr>
        <w:t>4</w:t>
      </w:r>
    </w:p>
    <w:p w14:paraId="74424081" w14:textId="2F8A0E67" w:rsidR="001525AE" w:rsidRPr="00790D16" w:rsidRDefault="00D65C2E" w:rsidP="0072693A">
      <w:pPr>
        <w:ind w:right="-2"/>
        <w:rPr>
          <w:rFonts w:ascii="Arial" w:hAnsi="Arial" w:cs="Arial"/>
          <w:color w:val="000000" w:themeColor="text1"/>
          <w:lang w:val="it-IT"/>
        </w:rPr>
      </w:pPr>
      <w:proofErr w:type="spellStart"/>
      <w:r w:rsidRPr="00790D16">
        <w:rPr>
          <w:rFonts w:ascii="Arial" w:hAnsi="Arial" w:cs="Arial"/>
          <w:color w:val="000000" w:themeColor="text1"/>
          <w:lang w:val="it-IT"/>
        </w:rPr>
        <w:t>Nombre</w:t>
      </w:r>
      <w:proofErr w:type="spellEnd"/>
      <w:r w:rsidRPr="00790D16">
        <w:rPr>
          <w:rFonts w:ascii="Arial" w:hAnsi="Arial" w:cs="Arial"/>
          <w:color w:val="000000" w:themeColor="text1"/>
          <w:lang w:val="it-IT"/>
        </w:rPr>
        <w:t xml:space="preserve"> del </w:t>
      </w:r>
      <w:proofErr w:type="spellStart"/>
      <w:r w:rsidRPr="00790D16">
        <w:rPr>
          <w:rFonts w:ascii="Arial" w:hAnsi="Arial" w:cs="Arial"/>
          <w:color w:val="000000" w:themeColor="text1"/>
          <w:lang w:val="it-IT"/>
        </w:rPr>
        <w:t>profesor</w:t>
      </w:r>
      <w:proofErr w:type="spellEnd"/>
      <w:r w:rsidRPr="00790D16">
        <w:rPr>
          <w:rFonts w:ascii="Arial" w:hAnsi="Arial" w:cs="Arial"/>
          <w:color w:val="000000" w:themeColor="text1"/>
          <w:lang w:val="it-IT"/>
        </w:rPr>
        <w:t xml:space="preserve">: </w:t>
      </w:r>
      <w:r w:rsidR="00755818" w:rsidRPr="00790D16">
        <w:rPr>
          <w:rFonts w:ascii="Arial" w:hAnsi="Arial" w:cs="Arial"/>
          <w:color w:val="000000" w:themeColor="text1"/>
          <w:lang w:val="it-IT"/>
        </w:rPr>
        <w:t>Margarita Jiménez</w:t>
      </w:r>
    </w:p>
    <w:p w14:paraId="1104C22C" w14:textId="342DAD30" w:rsidR="0015392C" w:rsidRPr="00790D16" w:rsidRDefault="00755818" w:rsidP="0072693A">
      <w:pPr>
        <w:rPr>
          <w:rFonts w:ascii="Arial" w:hAnsi="Arial" w:cs="Arial"/>
          <w:color w:val="000000" w:themeColor="text1"/>
        </w:rPr>
      </w:pPr>
      <w:r w:rsidRPr="00790D16">
        <w:rPr>
          <w:rFonts w:ascii="Arial" w:hAnsi="Arial" w:cs="Arial"/>
          <w:color w:val="000000" w:themeColor="text1"/>
          <w:lang w:val="it-IT"/>
        </w:rPr>
        <w:t>Correo</w:t>
      </w:r>
      <w:r w:rsidR="00D65C2E" w:rsidRPr="00790D16">
        <w:rPr>
          <w:rFonts w:ascii="Arial" w:hAnsi="Arial" w:cs="Arial"/>
          <w:color w:val="000000" w:themeColor="text1"/>
          <w:lang w:val="it-IT"/>
        </w:rPr>
        <w:t>:</w:t>
      </w:r>
      <w:r w:rsidR="00781DC1" w:rsidRPr="00790D16">
        <w:rPr>
          <w:rFonts w:ascii="Arial" w:hAnsi="Arial" w:cs="Arial"/>
          <w:color w:val="000000" w:themeColor="text1"/>
          <w:lang w:val="it-IT"/>
        </w:rPr>
        <w:t xml:space="preserve"> </w:t>
      </w:r>
      <w:hyperlink r:id="rId11" w:history="1">
        <w:r w:rsidRPr="00790D16">
          <w:rPr>
            <w:rStyle w:val="Hipervnculo"/>
            <w:rFonts w:ascii="Arial" w:hAnsi="Arial" w:cs="Arial"/>
            <w:color w:val="000000" w:themeColor="text1"/>
            <w:lang w:val="it-IT"/>
          </w:rPr>
          <w:t>marjimen</w:t>
        </w:r>
        <w:r w:rsidRPr="00790D16">
          <w:rPr>
            <w:rStyle w:val="Hipervnculo"/>
            <w:rFonts w:ascii="Arial" w:hAnsi="Arial" w:cs="Arial"/>
            <w:color w:val="000000" w:themeColor="text1"/>
          </w:rPr>
          <w:t>@uniandes.edu.co</w:t>
        </w:r>
      </w:hyperlink>
      <w:r w:rsidRPr="00790D16">
        <w:rPr>
          <w:rFonts w:ascii="Arial" w:hAnsi="Arial" w:cs="Arial"/>
          <w:color w:val="000000" w:themeColor="text1"/>
        </w:rPr>
        <w:t xml:space="preserve"> </w:t>
      </w:r>
    </w:p>
    <w:p w14:paraId="0671E5ED" w14:textId="2403CB1B" w:rsidR="00D65C2E" w:rsidRPr="00790D16" w:rsidRDefault="00D65C2E" w:rsidP="0072693A">
      <w:pPr>
        <w:ind w:right="-2"/>
        <w:rPr>
          <w:rFonts w:ascii="Arial" w:hAnsi="Arial" w:cs="Arial"/>
          <w:color w:val="000000" w:themeColor="text1"/>
          <w:u w:val="single"/>
        </w:rPr>
      </w:pPr>
      <w:r w:rsidRPr="00790D16">
        <w:rPr>
          <w:rFonts w:ascii="Arial" w:hAnsi="Arial" w:cs="Arial"/>
          <w:color w:val="000000" w:themeColor="text1"/>
        </w:rPr>
        <w:t xml:space="preserve">Total de horas semanales: </w:t>
      </w:r>
      <w:r w:rsidR="4BBD19F2" w:rsidRPr="00790D16">
        <w:rPr>
          <w:rFonts w:ascii="Arial" w:hAnsi="Arial" w:cs="Arial"/>
          <w:color w:val="000000" w:themeColor="text1"/>
        </w:rPr>
        <w:t>4</w:t>
      </w:r>
    </w:p>
    <w:p w14:paraId="22157AAF" w14:textId="77777777" w:rsidR="00D65C2E" w:rsidRPr="00790D16" w:rsidRDefault="0068412F" w:rsidP="0072693A">
      <w:pPr>
        <w:ind w:right="-2"/>
        <w:rPr>
          <w:rFonts w:ascii="Arial" w:hAnsi="Arial" w:cs="Arial"/>
          <w:color w:val="000000" w:themeColor="text1"/>
          <w:u w:val="single"/>
        </w:rPr>
      </w:pPr>
      <w:r w:rsidRPr="00790D16">
        <w:rPr>
          <w:rFonts w:ascii="Arial" w:hAnsi="Arial" w:cs="Arial"/>
          <w:color w:val="000000" w:themeColor="text1"/>
        </w:rPr>
        <w:t>Prerrequisitos</w:t>
      </w:r>
      <w:r w:rsidR="00FE50E7" w:rsidRPr="00790D16">
        <w:rPr>
          <w:rFonts w:ascii="Arial" w:hAnsi="Arial" w:cs="Arial"/>
          <w:color w:val="000000" w:themeColor="text1"/>
        </w:rPr>
        <w:t>:</w:t>
      </w:r>
      <w:r w:rsidR="004619BE" w:rsidRPr="00790D16">
        <w:rPr>
          <w:rFonts w:ascii="Arial" w:hAnsi="Arial" w:cs="Arial"/>
          <w:color w:val="000000" w:themeColor="text1"/>
        </w:rPr>
        <w:t xml:space="preserve"> ninguno</w:t>
      </w:r>
    </w:p>
    <w:p w14:paraId="64CB1652" w14:textId="77777777" w:rsidR="00D65C2E" w:rsidRPr="00790D16" w:rsidRDefault="00D65C2E" w:rsidP="0072693A">
      <w:pPr>
        <w:ind w:right="-2"/>
        <w:rPr>
          <w:rFonts w:ascii="Arial" w:hAnsi="Arial" w:cs="Arial"/>
          <w:color w:val="000000" w:themeColor="text1"/>
        </w:rPr>
      </w:pPr>
    </w:p>
    <w:p w14:paraId="5E2440A6" w14:textId="77777777" w:rsidR="00D65C2E" w:rsidRPr="00790D16" w:rsidRDefault="00D65C2E" w:rsidP="0072693A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-2"/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</w:pPr>
      <w:r w:rsidRPr="00790D16"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  <w:t>PRESENTACIÓN DEL CURSO</w:t>
      </w:r>
    </w:p>
    <w:p w14:paraId="2FD0F99F" w14:textId="77777777" w:rsidR="00D65C2E" w:rsidRPr="00790D16" w:rsidRDefault="00D65C2E" w:rsidP="0072693A">
      <w:pPr>
        <w:ind w:right="-2"/>
        <w:rPr>
          <w:rFonts w:ascii="Arial" w:hAnsi="Arial" w:cs="Arial"/>
          <w:color w:val="000000" w:themeColor="text1"/>
        </w:rPr>
      </w:pPr>
    </w:p>
    <w:p w14:paraId="226A9967" w14:textId="2BF9BC57" w:rsidR="00544512" w:rsidRPr="00790D16" w:rsidRDefault="00D65C2E" w:rsidP="0072693A">
      <w:pPr>
        <w:ind w:right="-2"/>
        <w:rPr>
          <w:rFonts w:ascii="Arial" w:hAnsi="Arial" w:cs="Arial"/>
          <w:b/>
          <w:bCs/>
          <w:color w:val="000000" w:themeColor="text1"/>
          <w:u w:val="single"/>
        </w:rPr>
      </w:pPr>
      <w:r w:rsidRPr="00790D16">
        <w:rPr>
          <w:rFonts w:ascii="Arial" w:hAnsi="Arial" w:cs="Arial"/>
          <w:b/>
          <w:bCs/>
          <w:color w:val="000000" w:themeColor="text1"/>
          <w:u w:val="single"/>
        </w:rPr>
        <w:t>BREVE DESCRIPCIÓN (O JUSTIFICACIÓN) DEL CURSO:</w:t>
      </w:r>
    </w:p>
    <w:p w14:paraId="26BB1512" w14:textId="7224279B" w:rsidR="00755818" w:rsidRPr="00790D16" w:rsidRDefault="00755818" w:rsidP="0072693A">
      <w:pPr>
        <w:ind w:right="-2"/>
        <w:rPr>
          <w:rFonts w:ascii="Arial" w:hAnsi="Arial" w:cs="Arial"/>
          <w:b/>
          <w:bCs/>
          <w:color w:val="000000" w:themeColor="text1"/>
          <w:u w:val="single"/>
        </w:rPr>
      </w:pPr>
    </w:p>
    <w:p w14:paraId="0AFE5C59" w14:textId="77777777" w:rsidR="00790D16" w:rsidRPr="00790D16" w:rsidRDefault="00790D16" w:rsidP="00790D16">
      <w:pPr>
        <w:rPr>
          <w:rFonts w:ascii="Arial" w:hAnsi="Arial" w:cs="Arial"/>
          <w:color w:val="000000"/>
          <w:lang w:eastAsia="es-ES_tradnl"/>
        </w:rPr>
      </w:pPr>
      <w:r w:rsidRPr="00790D16">
        <w:rPr>
          <w:rFonts w:ascii="Arial" w:hAnsi="Arial" w:cs="Arial"/>
          <w:color w:val="000000"/>
          <w:lang w:eastAsia="es-ES_tradnl"/>
        </w:rPr>
        <w:t>Costurero (taller) abierto.</w:t>
      </w:r>
    </w:p>
    <w:p w14:paraId="5B298731" w14:textId="77777777" w:rsidR="00790D16" w:rsidRPr="00790D16" w:rsidRDefault="00790D16" w:rsidP="00790D16">
      <w:pPr>
        <w:rPr>
          <w:rFonts w:ascii="Arial" w:hAnsi="Arial" w:cs="Arial"/>
          <w:color w:val="000000"/>
          <w:lang w:eastAsia="es-ES_tradnl"/>
        </w:rPr>
      </w:pPr>
      <w:r w:rsidRPr="00790D16">
        <w:rPr>
          <w:rFonts w:ascii="Arial" w:hAnsi="Arial" w:cs="Arial"/>
          <w:color w:val="000000"/>
          <w:lang w:eastAsia="es-ES_tradnl"/>
        </w:rPr>
        <w:t>Esta es una propuesta a resistirse a la cultura del desecho, a la cultura de producción en masa, al consumo pasivo, a la cultura masiva, a reclamar nuestro tiempo para usar las manos en otra cosa que no sea la pantalla de un móvil, a bordar, tejer, remendar, coser, a conectarnos con la intuición más que con los discursos. Es un llamado a reivindicar los oficios con hilos, a celebrarlos y mantenerlos vivos en la intimidad de los momentos de soledad, en nuestros parches y en la academia, este costurero es un espacio para la reconexión y también es  un espacio de diálogo, de aprendizaje y de resistencia activa.</w:t>
      </w:r>
    </w:p>
    <w:p w14:paraId="633439DE" w14:textId="77777777" w:rsidR="00790D16" w:rsidRPr="00790D16" w:rsidRDefault="00790D16" w:rsidP="00790D16">
      <w:pPr>
        <w:rPr>
          <w:rFonts w:ascii="Arial" w:hAnsi="Arial" w:cs="Arial"/>
          <w:color w:val="000000"/>
          <w:lang w:eastAsia="es-ES_tradnl"/>
        </w:rPr>
      </w:pPr>
    </w:p>
    <w:p w14:paraId="659CD608" w14:textId="77777777" w:rsidR="00790D16" w:rsidRPr="00790D16" w:rsidRDefault="00790D16" w:rsidP="00790D16">
      <w:pPr>
        <w:rPr>
          <w:rFonts w:ascii="Arial" w:hAnsi="Arial" w:cs="Arial"/>
          <w:color w:val="000000"/>
          <w:lang w:eastAsia="es-ES_tradnl"/>
        </w:rPr>
      </w:pPr>
      <w:r w:rsidRPr="00790D16">
        <w:rPr>
          <w:rFonts w:ascii="Arial" w:hAnsi="Arial" w:cs="Arial"/>
          <w:color w:val="000000"/>
          <w:lang w:eastAsia="es-ES_tradnl"/>
        </w:rPr>
        <w:t>Las tradiciones textiles, en particular las sutiles actividades domésticas, como la costura, el bordado y el zurcido, han sido durante milenios parte intrínseca de la vida de las mujeres en todos los continentes. Se trata de una actividad que tradicionalmente ha llevado tanto a la creación de círculos de mujeres donde se teje la palabra, como a espacios en los que las mujeres han encontrado un refugio para la introspección personal. </w:t>
      </w:r>
    </w:p>
    <w:p w14:paraId="4CCBEFAF" w14:textId="77777777" w:rsidR="00790D16" w:rsidRPr="00790D16" w:rsidRDefault="00790D16" w:rsidP="00790D16">
      <w:pPr>
        <w:rPr>
          <w:rFonts w:ascii="Arial" w:hAnsi="Arial" w:cs="Arial"/>
          <w:color w:val="000000"/>
          <w:lang w:eastAsia="es-ES_tradnl"/>
        </w:rPr>
      </w:pPr>
    </w:p>
    <w:p w14:paraId="46B6F34D" w14:textId="77777777" w:rsidR="00790D16" w:rsidRPr="00790D16" w:rsidRDefault="00790D16" w:rsidP="00790D16">
      <w:pPr>
        <w:rPr>
          <w:rFonts w:ascii="Arial" w:hAnsi="Arial" w:cs="Arial"/>
          <w:color w:val="000000"/>
          <w:lang w:eastAsia="es-ES_tradnl"/>
        </w:rPr>
      </w:pPr>
      <w:r w:rsidRPr="00790D16">
        <w:rPr>
          <w:rFonts w:ascii="Arial" w:hAnsi="Arial" w:cs="Arial"/>
          <w:color w:val="000000"/>
          <w:lang w:eastAsia="es-ES_tradnl"/>
        </w:rPr>
        <w:t xml:space="preserve">Históricamente la academia ha menospreciado el trabajo con la manos, en particular el trabajo tradicionalmente femenino, tanto así, que en las universidades de Colombia se llamaba a los cursos sin importancia </w:t>
      </w:r>
      <w:r w:rsidRPr="00790D16">
        <w:rPr>
          <w:rFonts w:ascii="Arial" w:hAnsi="Arial" w:cs="Arial"/>
          <w:i/>
          <w:iCs/>
          <w:color w:val="000000"/>
          <w:lang w:eastAsia="es-ES_tradnl"/>
        </w:rPr>
        <w:t>costuras.</w:t>
      </w:r>
      <w:r w:rsidRPr="00790D16">
        <w:rPr>
          <w:rFonts w:ascii="Arial" w:hAnsi="Arial" w:cs="Arial"/>
          <w:color w:val="000000"/>
          <w:lang w:eastAsia="es-ES_tradnl"/>
        </w:rPr>
        <w:t xml:space="preserve"> Las mujeres formadas en la educación </w:t>
      </w:r>
      <w:r w:rsidRPr="00790D16">
        <w:rPr>
          <w:rFonts w:ascii="Arial" w:hAnsi="Arial" w:cs="Arial"/>
          <w:i/>
          <w:iCs/>
          <w:color w:val="000000"/>
          <w:lang w:eastAsia="es-ES_tradnl"/>
        </w:rPr>
        <w:t xml:space="preserve">académica </w:t>
      </w:r>
      <w:r w:rsidRPr="00790D16">
        <w:rPr>
          <w:rFonts w:ascii="Arial" w:hAnsi="Arial" w:cs="Arial"/>
          <w:color w:val="000000"/>
          <w:lang w:eastAsia="es-ES_tradnl"/>
        </w:rPr>
        <w:t xml:space="preserve">no solamente aprendieron a menospreciar intelectualmente estas artes, sino que, a partir de lo que en el </w:t>
      </w:r>
      <w:r w:rsidRPr="00790D16">
        <w:rPr>
          <w:rFonts w:ascii="Arial" w:hAnsi="Arial" w:cs="Arial"/>
          <w:i/>
          <w:iCs/>
          <w:color w:val="000000"/>
          <w:lang w:eastAsia="es-ES_tradnl"/>
        </w:rPr>
        <w:t>norte global</w:t>
      </w:r>
      <w:r w:rsidRPr="00790D16">
        <w:rPr>
          <w:rFonts w:ascii="Arial" w:hAnsi="Arial" w:cs="Arial"/>
          <w:color w:val="000000"/>
          <w:lang w:eastAsia="es-ES_tradnl"/>
        </w:rPr>
        <w:t xml:space="preserve"> se llamó </w:t>
      </w:r>
      <w:r w:rsidRPr="00790D16">
        <w:rPr>
          <w:rFonts w:ascii="Arial" w:hAnsi="Arial" w:cs="Arial"/>
          <w:i/>
          <w:iCs/>
          <w:color w:val="000000"/>
          <w:lang w:eastAsia="es-ES_tradnl"/>
        </w:rPr>
        <w:t>feminismo de segunda ola</w:t>
      </w:r>
      <w:r w:rsidRPr="00790D16">
        <w:rPr>
          <w:rFonts w:ascii="Arial" w:hAnsi="Arial" w:cs="Arial"/>
          <w:color w:val="000000"/>
          <w:lang w:eastAsia="es-ES_tradnl"/>
        </w:rPr>
        <w:t>, se consolidó una imagen de las artes y oficios tradicionales de sus abuelas y madres como formas de opresión y en tan solo dos generaciones la mayoría de las mujeres abandonaron los hilos y las agujas. </w:t>
      </w:r>
    </w:p>
    <w:p w14:paraId="73A0ABEF" w14:textId="77777777" w:rsidR="00790D16" w:rsidRPr="00790D16" w:rsidRDefault="00790D16" w:rsidP="00790D16">
      <w:pPr>
        <w:spacing w:before="100" w:beforeAutospacing="1" w:after="100" w:afterAutospacing="1" w:line="207" w:lineRule="atLeast"/>
        <w:rPr>
          <w:rFonts w:ascii="Arial" w:hAnsi="Arial" w:cs="Arial"/>
          <w:color w:val="000000"/>
          <w:lang w:val="es-419"/>
        </w:rPr>
      </w:pPr>
      <w:r w:rsidRPr="00790D16">
        <w:rPr>
          <w:rFonts w:ascii="Arial" w:hAnsi="Arial" w:cs="Arial"/>
          <w:color w:val="000000"/>
          <w:lang w:val="es-ES" w:eastAsia="es-ES_tradnl"/>
        </w:rPr>
        <w:t>Es tan solo hasta los últimos diez años que se han retomado estos oficios en algunos ámbitos como colectivos feministas o el llamado </w:t>
      </w:r>
      <w:proofErr w:type="spellStart"/>
      <w:r w:rsidRPr="00790D16">
        <w:rPr>
          <w:rFonts w:ascii="Arial" w:hAnsi="Arial" w:cs="Arial"/>
          <w:i/>
          <w:iCs/>
          <w:color w:val="000000"/>
          <w:lang w:val="es-ES" w:eastAsia="es-ES_tradnl"/>
        </w:rPr>
        <w:t>craftivism</w:t>
      </w:r>
      <w:proofErr w:type="spellEnd"/>
      <w:r w:rsidRPr="00790D16">
        <w:rPr>
          <w:rFonts w:ascii="Arial" w:hAnsi="Arial" w:cs="Arial"/>
          <w:color w:val="000000"/>
          <w:lang w:val="es-ES" w:eastAsia="es-ES_tradnl"/>
        </w:rPr>
        <w:t xml:space="preserve"> o activismo artesanal que incorpora no solo a movimientos feministas sino a las nuevas masculinidades. También se han retomado en movimientos activistas de jóvenes urbanos y de mujeres víctimas de la guerra -uno de los mas reconocidos a nivel local son Tejedoras de </w:t>
      </w:r>
      <w:proofErr w:type="spellStart"/>
      <w:r w:rsidRPr="00790D16">
        <w:rPr>
          <w:rFonts w:ascii="Arial" w:hAnsi="Arial" w:cs="Arial"/>
          <w:color w:val="000000"/>
          <w:lang w:val="es-ES" w:eastAsia="es-ES_tradnl"/>
        </w:rPr>
        <w:t>Mampuján</w:t>
      </w:r>
      <w:proofErr w:type="spellEnd"/>
      <w:r w:rsidRPr="00790D16">
        <w:rPr>
          <w:rFonts w:ascii="Arial" w:hAnsi="Arial" w:cs="Arial"/>
          <w:color w:val="000000"/>
          <w:lang w:val="es-ES" w:eastAsia="es-ES_tradnl"/>
        </w:rPr>
        <w:t xml:space="preserve">-. </w:t>
      </w:r>
      <w:r w:rsidRPr="00790D16">
        <w:rPr>
          <w:rFonts w:ascii="Arial" w:hAnsi="Arial" w:cs="Arial"/>
          <w:color w:val="000000"/>
          <w:lang w:val="es-419"/>
        </w:rPr>
        <w:t>Resistirse a la cultura del desecho tiene una importancia ecológica, cultural y espiritual.</w:t>
      </w:r>
      <w:r w:rsidRPr="00790D16">
        <w:rPr>
          <w:rFonts w:ascii="Arial" w:hAnsi="Arial" w:cs="Arial"/>
          <w:color w:val="000000"/>
          <w:lang w:val="es-ES" w:eastAsia="es-ES_tradnl"/>
        </w:rPr>
        <w:t xml:space="preserve">De la misma manera, desde hace algunos años algunas profesoras se han abierto algunos espacios marginales para incorporarlos dentro de las academias locales en particular en departamentos de arte y diseño. </w:t>
      </w:r>
    </w:p>
    <w:p w14:paraId="75F0DD4B" w14:textId="77777777" w:rsidR="00790D16" w:rsidRPr="00790D16" w:rsidRDefault="00790D16" w:rsidP="00790D16">
      <w:pPr>
        <w:spacing w:before="100" w:beforeAutospacing="1" w:after="100" w:afterAutospacing="1" w:line="207" w:lineRule="atLeast"/>
        <w:rPr>
          <w:rFonts w:ascii="Arial" w:hAnsi="Arial" w:cs="Arial"/>
          <w:color w:val="000000"/>
          <w:lang w:val="es-ES" w:eastAsia="es-ES_tradnl"/>
        </w:rPr>
      </w:pPr>
      <w:r w:rsidRPr="00790D16">
        <w:rPr>
          <w:rFonts w:ascii="Arial" w:hAnsi="Arial" w:cs="Arial"/>
          <w:color w:val="000000"/>
          <w:lang w:val="es-ES" w:eastAsia="es-ES_tradnl"/>
        </w:rPr>
        <w:lastRenderedPageBreak/>
        <w:t>¡Este es uno de esos espacios!</w:t>
      </w:r>
    </w:p>
    <w:p w14:paraId="34666E9F" w14:textId="77777777" w:rsidR="00790D16" w:rsidRPr="00790D16" w:rsidRDefault="00790D16" w:rsidP="00790D16">
      <w:pPr>
        <w:spacing w:before="100" w:beforeAutospacing="1" w:after="100" w:afterAutospacing="1" w:line="207" w:lineRule="atLeast"/>
        <w:rPr>
          <w:rFonts w:ascii="Arial" w:hAnsi="Arial" w:cs="Arial"/>
          <w:color w:val="000000"/>
          <w:lang w:val="es-ES" w:eastAsia="es-ES_tradnl"/>
        </w:rPr>
      </w:pPr>
      <w:r w:rsidRPr="00790D16">
        <w:rPr>
          <w:rFonts w:ascii="Arial" w:hAnsi="Arial" w:cs="Arial"/>
          <w:color w:val="000000"/>
          <w:lang w:val="es-ES" w:eastAsia="es-ES_tradnl"/>
        </w:rPr>
        <w:t>*Este taller compartirá espacios con el Taller de tejidos Ancestrales.</w:t>
      </w:r>
    </w:p>
    <w:p w14:paraId="6673FD25" w14:textId="77777777" w:rsidR="00055724" w:rsidRPr="00790D16" w:rsidRDefault="00055724" w:rsidP="0072693A">
      <w:pPr>
        <w:rPr>
          <w:rFonts w:ascii="Arial" w:hAnsi="Arial" w:cs="Arial"/>
          <w:b/>
          <w:color w:val="000000" w:themeColor="text1"/>
        </w:rPr>
      </w:pPr>
    </w:p>
    <w:p w14:paraId="5C4F5828" w14:textId="77777777" w:rsidR="00D614BD" w:rsidRPr="00790D16" w:rsidRDefault="00D65C2E" w:rsidP="0072693A">
      <w:pPr>
        <w:rPr>
          <w:rFonts w:ascii="Arial" w:hAnsi="Arial" w:cs="Arial"/>
          <w:b/>
          <w:color w:val="000000" w:themeColor="text1"/>
          <w:u w:val="single"/>
        </w:rPr>
      </w:pPr>
      <w:r w:rsidRPr="00790D16">
        <w:rPr>
          <w:rFonts w:ascii="Arial" w:hAnsi="Arial" w:cs="Arial"/>
          <w:b/>
          <w:color w:val="000000" w:themeColor="text1"/>
          <w:u w:val="single"/>
        </w:rPr>
        <w:t>METODOLOGÍA:</w:t>
      </w:r>
    </w:p>
    <w:p w14:paraId="337A4B16" w14:textId="09FB5EA1" w:rsidR="00B5710E" w:rsidRDefault="001A5B55" w:rsidP="00CB5043">
      <w:pPr>
        <w:spacing w:before="100" w:beforeAutospacing="1" w:after="100" w:afterAutospacing="1"/>
        <w:rPr>
          <w:rFonts w:ascii="Arial" w:hAnsi="Arial" w:cs="Arial"/>
          <w:color w:val="000000" w:themeColor="text1"/>
          <w:spacing w:val="3"/>
          <w:lang w:val="es-ES" w:eastAsia="es-ES_tradnl"/>
        </w:rPr>
      </w:pPr>
      <w:r w:rsidRPr="001A5B55">
        <w:rPr>
          <w:rFonts w:ascii="Arial" w:hAnsi="Arial" w:cs="Arial"/>
          <w:bCs/>
          <w:color w:val="000000" w:themeColor="text1"/>
        </w:rPr>
        <w:t>Este taller,  se enseñan distintas técnicas de tejido, bordado y costura</w:t>
      </w:r>
      <w:r>
        <w:rPr>
          <w:rFonts w:ascii="Arial" w:hAnsi="Arial" w:cs="Arial"/>
          <w:bCs/>
          <w:color w:val="000000" w:themeColor="text1"/>
        </w:rPr>
        <w:t xml:space="preserve">, los talleres serán dictados por la profesora y por invitados. El taller es un espacio abierto que convoca al trabajo colectivo y a la exploración de </w:t>
      </w:r>
      <w:r w:rsidR="003E491A">
        <w:rPr>
          <w:rFonts w:ascii="Arial" w:hAnsi="Arial" w:cs="Arial"/>
          <w:bCs/>
          <w:color w:val="000000" w:themeColor="text1"/>
        </w:rPr>
        <w:t xml:space="preserve">dos </w:t>
      </w:r>
      <w:r>
        <w:rPr>
          <w:rFonts w:ascii="Arial" w:hAnsi="Arial" w:cs="Arial"/>
          <w:bCs/>
          <w:color w:val="000000" w:themeColor="text1"/>
        </w:rPr>
        <w:t>proyecto</w:t>
      </w:r>
      <w:r w:rsidR="003E491A">
        <w:rPr>
          <w:rFonts w:ascii="Arial" w:hAnsi="Arial" w:cs="Arial"/>
          <w:bCs/>
          <w:color w:val="000000" w:themeColor="text1"/>
        </w:rPr>
        <w:t>s</w:t>
      </w:r>
      <w:r>
        <w:rPr>
          <w:rFonts w:ascii="Arial" w:hAnsi="Arial" w:cs="Arial"/>
          <w:bCs/>
          <w:color w:val="000000" w:themeColor="text1"/>
        </w:rPr>
        <w:t xml:space="preserve"> propio que permita una reconexión.</w:t>
      </w:r>
      <w:r w:rsidR="003E491A">
        <w:rPr>
          <w:rFonts w:ascii="Arial" w:hAnsi="Arial" w:cs="Arial"/>
          <w:bCs/>
          <w:color w:val="000000" w:themeColor="text1"/>
        </w:rPr>
        <w:br/>
        <w:t xml:space="preserve">1. </w:t>
      </w:r>
      <w:r w:rsidR="00B5710E">
        <w:rPr>
          <w:rFonts w:ascii="Arial" w:hAnsi="Arial" w:cs="Arial"/>
          <w:color w:val="000000" w:themeColor="text1"/>
          <w:spacing w:val="3"/>
          <w:lang w:val="es-ES" w:eastAsia="es-ES_tradnl"/>
        </w:rPr>
        <w:t xml:space="preserve">Segunda Piel, se trata de la elaboración de una prenda básica en la cual lx estudiante </w:t>
      </w:r>
      <w:r w:rsidR="00457437">
        <w:rPr>
          <w:rFonts w:ascii="Arial" w:hAnsi="Arial" w:cs="Arial"/>
          <w:color w:val="000000" w:themeColor="text1"/>
          <w:spacing w:val="3"/>
          <w:lang w:val="es-ES" w:eastAsia="es-ES_tradnl"/>
        </w:rPr>
        <w:t xml:space="preserve">construye un </w:t>
      </w:r>
      <w:r w:rsidR="00457437" w:rsidRPr="00457437">
        <w:rPr>
          <w:rFonts w:ascii="Arial" w:hAnsi="Arial" w:cs="Arial"/>
          <w:i/>
          <w:iCs/>
          <w:color w:val="000000" w:themeColor="text1"/>
          <w:spacing w:val="3"/>
          <w:lang w:val="es-ES" w:eastAsia="es-ES_tradnl"/>
        </w:rPr>
        <w:t>cuerpo</w:t>
      </w:r>
      <w:r w:rsidR="00457437">
        <w:rPr>
          <w:rFonts w:ascii="Arial" w:hAnsi="Arial" w:cs="Arial"/>
          <w:color w:val="000000" w:themeColor="text1"/>
          <w:spacing w:val="3"/>
          <w:lang w:val="es-ES" w:eastAsia="es-ES_tradnl"/>
        </w:rPr>
        <w:t xml:space="preserve"> y una mochila </w:t>
      </w:r>
      <w:r w:rsidR="00B5710E">
        <w:rPr>
          <w:rFonts w:ascii="Arial" w:hAnsi="Arial" w:cs="Arial"/>
          <w:color w:val="000000" w:themeColor="text1"/>
          <w:spacing w:val="3"/>
          <w:lang w:val="es-ES" w:eastAsia="es-ES_tradnl"/>
        </w:rPr>
        <w:t xml:space="preserve">en la cual a manera de reconexión con su propio cuerpo plasmará o expresará pulsiones, sensaciones </w:t>
      </w:r>
      <w:proofErr w:type="spellStart"/>
      <w:r w:rsidR="00B5710E">
        <w:rPr>
          <w:rFonts w:ascii="Arial" w:hAnsi="Arial" w:cs="Arial"/>
          <w:color w:val="000000" w:themeColor="text1"/>
          <w:spacing w:val="3"/>
          <w:lang w:val="es-ES" w:eastAsia="es-ES_tradnl"/>
        </w:rPr>
        <w:t>etc</w:t>
      </w:r>
      <w:proofErr w:type="spellEnd"/>
      <w:r w:rsidR="00B5710E">
        <w:rPr>
          <w:rFonts w:ascii="Arial" w:hAnsi="Arial" w:cs="Arial"/>
          <w:color w:val="000000" w:themeColor="text1"/>
          <w:spacing w:val="3"/>
          <w:lang w:val="es-ES" w:eastAsia="es-ES_tradnl"/>
        </w:rPr>
        <w:t>, utilizando de manera libre técnicas vistas en el curso.</w:t>
      </w:r>
    </w:p>
    <w:p w14:paraId="15470E47" w14:textId="5AD5EF6F" w:rsidR="00B5710E" w:rsidRDefault="00B5710E" w:rsidP="00CB5043">
      <w:pPr>
        <w:spacing w:before="100" w:beforeAutospacing="1" w:after="100" w:afterAutospacing="1"/>
        <w:rPr>
          <w:rFonts w:ascii="Arial" w:hAnsi="Arial" w:cs="Arial"/>
          <w:color w:val="000000" w:themeColor="text1"/>
          <w:spacing w:val="3"/>
          <w:lang w:val="es-ES" w:eastAsia="es-ES_tradnl"/>
        </w:rPr>
      </w:pPr>
      <w:r>
        <w:rPr>
          <w:rFonts w:ascii="Arial" w:hAnsi="Arial" w:cs="Arial"/>
          <w:color w:val="000000" w:themeColor="text1"/>
          <w:spacing w:val="3"/>
          <w:lang w:val="es-ES" w:eastAsia="es-ES_tradnl"/>
        </w:rPr>
        <w:t xml:space="preserve">3. Talleres de bordado, tejido y tintura: a lo largo del semestre se dictarán talleres técnicos que brindarán herramientas para la elaboración de ambas obras, </w:t>
      </w:r>
      <w:r w:rsidR="00457437">
        <w:rPr>
          <w:rFonts w:ascii="Arial" w:hAnsi="Arial" w:cs="Arial"/>
          <w:color w:val="000000" w:themeColor="text1"/>
          <w:spacing w:val="3"/>
          <w:lang w:val="es-ES" w:eastAsia="es-ES_tradnl"/>
        </w:rPr>
        <w:t>mochila y cuerpo</w:t>
      </w:r>
      <w:r w:rsidR="00DE02DB">
        <w:rPr>
          <w:rFonts w:ascii="Arial" w:hAnsi="Arial" w:cs="Arial"/>
          <w:color w:val="000000" w:themeColor="text1"/>
          <w:spacing w:val="3"/>
          <w:lang w:val="es-ES" w:eastAsia="es-ES_tradnl"/>
        </w:rPr>
        <w:t>.</w:t>
      </w:r>
    </w:p>
    <w:p w14:paraId="393DDF20" w14:textId="1239CCF0" w:rsidR="00CB5043" w:rsidRDefault="0072693A" w:rsidP="00CB5043">
      <w:pPr>
        <w:spacing w:before="100" w:beforeAutospacing="1" w:after="100" w:afterAutospacing="1"/>
        <w:rPr>
          <w:rFonts w:ascii="Arial" w:hAnsi="Arial" w:cs="Arial"/>
          <w:color w:val="000000" w:themeColor="text1"/>
          <w:spacing w:val="3"/>
          <w:lang w:val="es-ES" w:eastAsia="es-ES_tradnl"/>
        </w:rPr>
      </w:pPr>
      <w:r w:rsidRPr="00790D16">
        <w:rPr>
          <w:rFonts w:ascii="Arial" w:hAnsi="Arial" w:cs="Arial"/>
          <w:b/>
          <w:bCs/>
          <w:color w:val="000000" w:themeColor="text1"/>
          <w:spacing w:val="3"/>
          <w:lang w:val="es-ES" w:eastAsia="es-ES_tradnl"/>
        </w:rPr>
        <w:t>Notas</w:t>
      </w:r>
      <w:r w:rsidR="00CB5043" w:rsidRPr="00790D16">
        <w:rPr>
          <w:rFonts w:ascii="Arial" w:hAnsi="Arial" w:cs="Arial"/>
          <w:b/>
          <w:bCs/>
          <w:color w:val="000000" w:themeColor="text1"/>
          <w:spacing w:val="3"/>
          <w:lang w:val="es-ES" w:eastAsia="es-ES_tradnl"/>
        </w:rPr>
        <w:br/>
      </w:r>
      <w:r w:rsidR="00457437">
        <w:rPr>
          <w:rFonts w:ascii="Arial" w:hAnsi="Arial" w:cs="Arial"/>
          <w:color w:val="000000" w:themeColor="text1"/>
          <w:spacing w:val="3"/>
          <w:lang w:val="es-ES" w:eastAsia="es-ES_tradnl"/>
        </w:rPr>
        <w:t>Ver en el cronograma</w:t>
      </w:r>
    </w:p>
    <w:p w14:paraId="7552FF46" w14:textId="15D854B7" w:rsidR="00DE02DB" w:rsidRDefault="00DE02DB" w:rsidP="00CB5043">
      <w:pPr>
        <w:spacing w:before="100" w:beforeAutospacing="1" w:after="100" w:afterAutospacing="1"/>
        <w:rPr>
          <w:rFonts w:ascii="Arial" w:hAnsi="Arial" w:cs="Arial"/>
          <w:color w:val="000000" w:themeColor="text1"/>
          <w:spacing w:val="3"/>
          <w:lang w:val="es-ES" w:eastAsia="es-ES_tradnl"/>
        </w:rPr>
      </w:pPr>
      <w:r>
        <w:rPr>
          <w:rFonts w:ascii="Arial" w:hAnsi="Arial" w:cs="Arial"/>
          <w:color w:val="000000" w:themeColor="text1"/>
          <w:spacing w:val="3"/>
          <w:lang w:val="es-ES" w:eastAsia="es-ES_tradnl"/>
        </w:rPr>
        <w:t>Se iniciará el curso, con técnicas básicas de patronaje y costura a mano y máquina para elaborar el lienzo de la segunda piel, a lo largo del semestre se dictarán talleres técnicos y herramientas de exploración mente cuerpo para plasmar en ella lo que cada persona considere pertinente.</w:t>
      </w:r>
    </w:p>
    <w:p w14:paraId="2736AD79" w14:textId="5F9FD4C0" w:rsidR="00DE02DB" w:rsidRPr="00790D16" w:rsidRDefault="00DE02DB" w:rsidP="00CB5043">
      <w:pPr>
        <w:spacing w:before="100" w:beforeAutospacing="1" w:after="100" w:afterAutospacing="1"/>
        <w:rPr>
          <w:rFonts w:ascii="Arial" w:hAnsi="Arial" w:cs="Arial"/>
          <w:color w:val="000000" w:themeColor="text1"/>
          <w:spacing w:val="3"/>
          <w:lang w:val="es-ES" w:eastAsia="es-ES_tradnl"/>
        </w:rPr>
      </w:pPr>
      <w:r>
        <w:rPr>
          <w:rFonts w:ascii="Arial" w:hAnsi="Arial" w:cs="Arial"/>
          <w:color w:val="000000" w:themeColor="text1"/>
          <w:spacing w:val="3"/>
          <w:lang w:val="es-ES" w:eastAsia="es-ES_tradnl"/>
        </w:rPr>
        <w:t xml:space="preserve">Al final del primer mes se conformaran grupo de trabajo que plantearán un proyecto colectivo. </w:t>
      </w:r>
    </w:p>
    <w:p w14:paraId="444F26DF" w14:textId="302E2793" w:rsidR="00A24CA5" w:rsidRPr="00790D16" w:rsidRDefault="00077AF5" w:rsidP="0072693A">
      <w:pPr>
        <w:pStyle w:val="Ttulo5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-2"/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</w:pPr>
      <w:r w:rsidRPr="00790D16"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  <w:t xml:space="preserve">INASISTENCIA A CLASES Y </w:t>
      </w:r>
      <w:r w:rsidR="00D65C2E" w:rsidRPr="00790D16"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  <w:t>EVALUACION</w:t>
      </w:r>
      <w:r w:rsidRPr="00790D16">
        <w:rPr>
          <w:rFonts w:ascii="Arial" w:hAnsi="Arial" w:cs="Arial"/>
          <w:i w:val="0"/>
          <w:color w:val="000000" w:themeColor="text1"/>
          <w:sz w:val="20"/>
          <w:szCs w:val="20"/>
          <w:lang w:val="es-ES"/>
        </w:rPr>
        <w:t>ES</w:t>
      </w:r>
    </w:p>
    <w:p w14:paraId="2B931D0B" w14:textId="77777777" w:rsidR="00A24CA5" w:rsidRPr="00790D16" w:rsidRDefault="00A24CA5" w:rsidP="0072693A">
      <w:pPr>
        <w:rPr>
          <w:rFonts w:ascii="Arial" w:hAnsi="Arial" w:cs="Arial"/>
          <w:color w:val="000000" w:themeColor="text1"/>
          <w:u w:val="single"/>
        </w:rPr>
      </w:pPr>
    </w:p>
    <w:p w14:paraId="148143D7" w14:textId="37FF5834" w:rsidR="00FF321A" w:rsidRPr="00790D16" w:rsidRDefault="00D65C2E" w:rsidP="0072693A">
      <w:pPr>
        <w:rPr>
          <w:rFonts w:ascii="Arial" w:hAnsi="Arial" w:cs="Arial"/>
          <w:color w:val="000000" w:themeColor="text1"/>
        </w:rPr>
      </w:pPr>
      <w:r w:rsidRPr="00790D16">
        <w:rPr>
          <w:rFonts w:ascii="Arial" w:hAnsi="Arial" w:cs="Arial"/>
          <w:color w:val="000000" w:themeColor="text1"/>
        </w:rPr>
        <w:t>Asistencia a clase: “La Universidad considera que la inasistencia a clase impide un rendimiento a</w:t>
      </w:r>
      <w:r w:rsidR="00CB17DE" w:rsidRPr="00790D16">
        <w:rPr>
          <w:rFonts w:ascii="Arial" w:hAnsi="Arial" w:cs="Arial"/>
          <w:color w:val="000000" w:themeColor="text1"/>
        </w:rPr>
        <w:t>cadémico adecuado.” (Artículo 42</w:t>
      </w:r>
      <w:r w:rsidRPr="00790D16">
        <w:rPr>
          <w:rFonts w:ascii="Arial" w:hAnsi="Arial" w:cs="Arial"/>
          <w:color w:val="000000" w:themeColor="text1"/>
        </w:rPr>
        <w:t xml:space="preserve"> del Reglamento General de Estudiantes de Pregrado). </w:t>
      </w:r>
      <w:r w:rsidR="00F5790F" w:rsidRPr="00790D16">
        <w:rPr>
          <w:rFonts w:ascii="Arial" w:hAnsi="Arial" w:cs="Arial"/>
          <w:color w:val="000000" w:themeColor="text1"/>
        </w:rPr>
        <w:t xml:space="preserve">No obstante, </w:t>
      </w:r>
      <w:r w:rsidRPr="00790D16">
        <w:rPr>
          <w:rFonts w:ascii="Arial" w:hAnsi="Arial" w:cs="Arial"/>
          <w:color w:val="000000" w:themeColor="text1"/>
        </w:rPr>
        <w:t xml:space="preserve"> </w:t>
      </w:r>
      <w:r w:rsidR="00F5790F" w:rsidRPr="00790D16">
        <w:rPr>
          <w:rFonts w:ascii="Arial" w:hAnsi="Arial" w:cs="Arial"/>
          <w:color w:val="000000" w:themeColor="text1"/>
        </w:rPr>
        <w:t>si</w:t>
      </w:r>
      <w:r w:rsidRPr="00790D16">
        <w:rPr>
          <w:rFonts w:ascii="Arial" w:hAnsi="Arial" w:cs="Arial"/>
          <w:color w:val="000000" w:themeColor="text1"/>
        </w:rPr>
        <w:t xml:space="preserve"> la inasistencia injustificada </w:t>
      </w:r>
      <w:r w:rsidR="00F5790F" w:rsidRPr="00790D16">
        <w:rPr>
          <w:rFonts w:ascii="Arial" w:hAnsi="Arial" w:cs="Arial"/>
          <w:color w:val="000000" w:themeColor="text1"/>
        </w:rPr>
        <w:t>es</w:t>
      </w:r>
      <w:r w:rsidRPr="00790D16">
        <w:rPr>
          <w:rFonts w:ascii="Arial" w:hAnsi="Arial" w:cs="Arial"/>
          <w:color w:val="000000" w:themeColor="text1"/>
        </w:rPr>
        <w:t xml:space="preserve"> igual o superior</w:t>
      </w:r>
      <w:r w:rsidR="00F5790F" w:rsidRPr="00790D16">
        <w:rPr>
          <w:rFonts w:ascii="Arial" w:hAnsi="Arial" w:cs="Arial"/>
          <w:color w:val="000000" w:themeColor="text1"/>
        </w:rPr>
        <w:t xml:space="preserve"> al 20% de las horas de clase, </w:t>
      </w:r>
      <w:r w:rsidRPr="00790D16">
        <w:rPr>
          <w:rFonts w:ascii="Arial" w:hAnsi="Arial" w:cs="Arial"/>
          <w:color w:val="000000" w:themeColor="text1"/>
        </w:rPr>
        <w:t xml:space="preserve">será facultativo del profesor asignar la nota </w:t>
      </w:r>
      <w:r w:rsidR="001E789A" w:rsidRPr="00790D16">
        <w:rPr>
          <w:rFonts w:ascii="Arial" w:hAnsi="Arial" w:cs="Arial"/>
          <w:color w:val="000000" w:themeColor="text1"/>
        </w:rPr>
        <w:t>mínima, es decir, perderán</w:t>
      </w:r>
      <w:r w:rsidRPr="00790D16">
        <w:rPr>
          <w:rFonts w:ascii="Arial" w:hAnsi="Arial" w:cs="Arial"/>
          <w:color w:val="000000" w:themeColor="text1"/>
        </w:rPr>
        <w:t xml:space="preserve"> materia.</w:t>
      </w:r>
    </w:p>
    <w:p w14:paraId="59E797DC" w14:textId="77777777" w:rsidR="00A95F32" w:rsidRPr="00790D16" w:rsidRDefault="00A95F32" w:rsidP="0072693A">
      <w:pPr>
        <w:rPr>
          <w:rFonts w:ascii="Arial" w:hAnsi="Arial" w:cs="Arial"/>
          <w:color w:val="000000" w:themeColor="text1"/>
        </w:rPr>
      </w:pPr>
    </w:p>
    <w:p w14:paraId="7D673FF6" w14:textId="05086834" w:rsidR="001855F0" w:rsidRDefault="007D7744" w:rsidP="0072693A">
      <w:pPr>
        <w:rPr>
          <w:rFonts w:ascii="Arial" w:hAnsi="Arial" w:cs="Arial"/>
          <w:color w:val="000000" w:themeColor="text1"/>
        </w:rPr>
      </w:pPr>
      <w:r w:rsidRPr="00790D16">
        <w:rPr>
          <w:rFonts w:ascii="Arial" w:hAnsi="Arial" w:cs="Arial"/>
          <w:color w:val="000000" w:themeColor="text1"/>
        </w:rPr>
        <w:t>Si el estudiante está justifi</w:t>
      </w:r>
      <w:r w:rsidR="00FF321A" w:rsidRPr="00790D16">
        <w:rPr>
          <w:rFonts w:ascii="Arial" w:hAnsi="Arial" w:cs="Arial"/>
          <w:color w:val="000000" w:themeColor="text1"/>
        </w:rPr>
        <w:t>cado para faltar y hay entrega de algún trabajo, debe hacerlo llegar el mismo día por medio de alguna plataforma digital o con algún compañero, sino, quedará con la nota mínima.</w:t>
      </w:r>
    </w:p>
    <w:p w14:paraId="2E924BD6" w14:textId="3D742C61" w:rsidR="00353C2A" w:rsidRDefault="00353C2A" w:rsidP="0072693A">
      <w:pPr>
        <w:rPr>
          <w:rFonts w:ascii="Arial" w:hAnsi="Arial" w:cs="Arial"/>
          <w:color w:val="000000" w:themeColor="text1"/>
        </w:rPr>
      </w:pPr>
    </w:p>
    <w:p w14:paraId="2CD764B3" w14:textId="5A6AC38A" w:rsidR="00353C2A" w:rsidRPr="00790D16" w:rsidRDefault="00353C2A" w:rsidP="0072693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CRONOGRAMA</w:t>
      </w:r>
    </w:p>
    <w:p w14:paraId="5B2C220B" w14:textId="77777777" w:rsidR="001E789A" w:rsidRPr="00790D16" w:rsidRDefault="001E789A" w:rsidP="0072693A">
      <w:pPr>
        <w:rPr>
          <w:rFonts w:ascii="Arial" w:hAnsi="Arial" w:cs="Arial"/>
          <w:color w:val="000000" w:themeColor="text1"/>
        </w:rPr>
      </w:pPr>
    </w:p>
    <w:tbl>
      <w:tblPr>
        <w:tblW w:w="9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141"/>
        <w:gridCol w:w="1630"/>
        <w:gridCol w:w="1319"/>
        <w:gridCol w:w="1908"/>
        <w:gridCol w:w="1552"/>
        <w:gridCol w:w="1230"/>
      </w:tblGrid>
      <w:tr w:rsidR="00353C2A" w:rsidRPr="00353C2A" w14:paraId="2FF89A6A" w14:textId="77777777" w:rsidTr="00353C2A">
        <w:trPr>
          <w:trHeight w:val="31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487F7C7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 xml:space="preserve">Fecha 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5DD6D119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 xml:space="preserve">Tema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15208D3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Presentaciones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1CD553D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 xml:space="preserve">Actividad 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3EFF0E9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Materiales necesarios para desarrollar la clase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59DE9CE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Tarea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4C353329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Dónde comprarlos</w:t>
            </w:r>
          </w:p>
        </w:tc>
      </w:tr>
      <w:tr w:rsidR="00353C2A" w:rsidRPr="00353C2A" w14:paraId="191782C5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AB4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10 agosto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834E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¿Por qué un costurero?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305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Coser y tejer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32E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Molde costurero e introducción a la máquina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601E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Bitácora, papel marcadores/esferos y tijeras de papel, regla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527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6FF9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Papeleria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 </w:t>
            </w:r>
          </w:p>
        </w:tc>
      </w:tr>
      <w:tr w:rsidR="00353C2A" w:rsidRPr="00353C2A" w14:paraId="3D77F848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74D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lastRenderedPageBreak/>
              <w:t>17 agosto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3B9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ECE2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Textiles: Arte y Activismo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97AE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Confeccionar el costurero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D88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Medio metro de tela rígida de algodón , entretela de tela medio metro, tijeras de tela, agujas, hilo de coser, alfileres, cintas, marcador de tela o tiza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CFF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Traer cortados las piezas de tela para el costurero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382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Cra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>. 16 #52-82  Calle 53 #17-44 esquina</w:t>
            </w:r>
          </w:p>
        </w:tc>
      </w:tr>
      <w:tr w:rsidR="00353C2A" w:rsidRPr="00353C2A" w14:paraId="3D8F188F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E7CA524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24 agosto</w:t>
            </w:r>
            <w:r w:rsidRPr="00353C2A">
              <w:rPr>
                <w:rFonts w:ascii="Arial" w:hAnsi="Arial" w:cs="Arial"/>
                <w:color w:val="000000"/>
                <w:lang w:eastAsia="es-ES_tradnl"/>
              </w:rPr>
              <w:br/>
            </w: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ENTREGA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ED83EC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Costura a mano para una segunda piel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8EC426F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Coser y tejer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ABD91B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Costura a mano y moldes prendas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8CCB5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Dos pedazos de tela de 20cm x 7cm aproximadamente y costurero. 2 pliegos de cartulina y cartuchera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5618DC4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 xml:space="preserve">Traer costurero terminado </w:t>
            </w:r>
            <w:r w:rsidRPr="00353C2A">
              <w:rPr>
                <w:rFonts w:ascii="Arial" w:hAnsi="Arial" w:cs="Arial"/>
                <w:color w:val="000000"/>
                <w:lang w:eastAsia="es-ES_tradnl"/>
              </w:rPr>
              <w:t>y lleno (costurero: metro, agujas, alfileres, hilos de coser, porta agujas, esfero de tela).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A8864C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La novena, la mina, san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victorino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>, la 53</w:t>
            </w:r>
          </w:p>
        </w:tc>
      </w:tr>
      <w:tr w:rsidR="00353C2A" w:rsidRPr="00353C2A" w14:paraId="0A76DAA4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FFD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31 agosto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99E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EE5E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Segunda piel. Ejemplos contemporáneos &amp; Bordado y acabados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5AE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Confección de prenda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FFB9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Costurero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931B4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Traer piezas de la prenda cortadas en la tela.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8389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353C2A" w:rsidRPr="00353C2A" w14:paraId="25B5AF67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7E14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#########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771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A58B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Vestido andino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867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Acabados: sesgos, dobladillos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22D9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Costurero, sesgos, encajes, botones, lazos. Hilos de bordar, mostacilla, canutillo...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D1B3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84F5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La novena</w:t>
            </w:r>
          </w:p>
        </w:tc>
      </w:tr>
      <w:tr w:rsidR="00353C2A" w:rsidRPr="00353C2A" w14:paraId="042FF1BB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616DAC2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14 Septiembre</w:t>
            </w:r>
            <w:r w:rsidRPr="00353C2A">
              <w:rPr>
                <w:rFonts w:ascii="Arial" w:hAnsi="Arial" w:cs="Arial"/>
                <w:color w:val="000000"/>
                <w:lang w:eastAsia="es-ES_tradnl"/>
              </w:rPr>
              <w:br/>
            </w: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Taller evaluado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5D3243B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Cartografía corporal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021F0E2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Meditación y cartografía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122D4E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Cartografía en papel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04EBB12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Pinturas, marcadores, pinceles, dos pliegos de cartulina o papel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craft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76B85DE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2FB77CF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Papeleria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 </w:t>
            </w:r>
          </w:p>
        </w:tc>
      </w:tr>
      <w:tr w:rsidR="00353C2A" w:rsidRPr="00353C2A" w14:paraId="7D7E592B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48E2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#########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EE8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51CFF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159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Taller de bordado: puntos planos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201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Costurero, tambor de madera de 10cm, hilos de bordar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Mouline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, perlé, agujas...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B7B4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Traer la segunda piel y diseños para bordar basados en la cartografía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2C9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La novena, la mina, san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victorino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>, la 53</w:t>
            </w:r>
          </w:p>
        </w:tc>
      </w:tr>
      <w:tr w:rsidR="00353C2A" w:rsidRPr="00353C2A" w14:paraId="2FA32D43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32FCF4A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28 septiembre </w:t>
            </w: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ENTREGA 30%</w:t>
            </w:r>
          </w:p>
        </w:tc>
        <w:tc>
          <w:tcPr>
            <w:tcW w:w="81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C302FB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 xml:space="preserve">Traer terminada la segunda piel, con acabados y bordada. Bitácora al día </w:t>
            </w:r>
          </w:p>
        </w:tc>
      </w:tr>
      <w:tr w:rsidR="00353C2A" w:rsidRPr="00353C2A" w14:paraId="4573D2FA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bottom"/>
            <w:hideMark/>
          </w:tcPr>
          <w:p w14:paraId="220C3C82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2 Octubre - 7 Octubre</w:t>
            </w:r>
          </w:p>
        </w:tc>
        <w:tc>
          <w:tcPr>
            <w:tcW w:w="81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9E4FF" w:fill="A9E4FF"/>
            <w:vAlign w:val="center"/>
            <w:hideMark/>
          </w:tcPr>
          <w:p w14:paraId="4A7A008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SEMANA DE RECESO</w:t>
            </w:r>
          </w:p>
        </w:tc>
      </w:tr>
      <w:tr w:rsidR="00353C2A" w:rsidRPr="00353C2A" w14:paraId="463CEBA6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8BA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12 octubre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30EF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Muñecas de trapo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066F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Presentación de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muñeques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A05A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Hacer el muñeco de cada une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4FDF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Costurero, alambre dulce, liencillo, cosas para bordar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FA2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53D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353C2A" w:rsidRPr="00353C2A" w14:paraId="7D91A870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1925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19 octubre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721E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Punto de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9BE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A153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Taller punto de cruz con invitada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B8E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Costurero, hilos de bordar, agujas, tela de punto de cruz, traer segunda piel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6843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8CD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La novena, la mina, san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victorino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>, la 53</w:t>
            </w:r>
          </w:p>
        </w:tc>
      </w:tr>
      <w:tr w:rsidR="00353C2A" w:rsidRPr="00353C2A" w14:paraId="10619893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CCB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lastRenderedPageBreak/>
              <w:t>26 octubre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93D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Tejido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99E3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Introducción al tejido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74E9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Crochet: circulo mágico base de mochila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C86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Aguja de crochet, hilo de algodón, marcadores de tejido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FCB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E8C5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Entre lanas</w:t>
            </w:r>
          </w:p>
        </w:tc>
      </w:tr>
      <w:tr w:rsidR="00353C2A" w:rsidRPr="00353C2A" w14:paraId="21479F79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B26EC1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2 noviembre </w:t>
            </w: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QUIZ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F3ADF2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090B87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B023FB2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Continuación mochila y quiz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052508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Aguja de crochet, inicio de mochila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0E9169A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Leer: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Üss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 Ya ́ja Tejiendo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sabiduría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, identidad e interculturalidad desde el </w:t>
            </w:r>
            <w:proofErr w:type="spellStart"/>
            <w:r w:rsidRPr="00353C2A">
              <w:rPr>
                <w:rFonts w:ascii="Arial" w:hAnsi="Arial" w:cs="Arial"/>
                <w:color w:val="000000"/>
                <w:lang w:eastAsia="es-ES_tradnl"/>
              </w:rPr>
              <w:t>corazón</w:t>
            </w:r>
            <w:proofErr w:type="spellEnd"/>
            <w:r w:rsidRPr="00353C2A">
              <w:rPr>
                <w:rFonts w:ascii="Arial" w:hAnsi="Arial" w:cs="Arial"/>
                <w:color w:val="000000"/>
                <w:lang w:eastAsia="es-ES_tradnl"/>
              </w:rPr>
              <w:t>, para el QUIZ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914E2A5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353C2A" w:rsidRPr="00353C2A" w14:paraId="4BF85BE5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9C0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#########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A5CA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 Telar de cintura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09C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Presentación Telar de cintura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F78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Telar de cintura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CC0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2 palos de madera (no balso), palillos de pincho, hilaza de algodón. Pedir prensas prestadas Eduardo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234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0228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Entre lanas</w:t>
            </w:r>
          </w:p>
        </w:tc>
      </w:tr>
      <w:tr w:rsidR="00353C2A" w:rsidRPr="00353C2A" w14:paraId="5243D2AD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406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#########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6B95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2DD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3EFD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Continuación telar de cintura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699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C575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002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353C2A" w:rsidRPr="00353C2A" w14:paraId="67B8C789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1004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#########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22C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DE0C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3D3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Resolver dudas y terminar proyectos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2C11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4DC8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E80B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353C2A" w:rsidRPr="00353C2A" w14:paraId="1741E31E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AEEF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#########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CA5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11F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30F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Preentrega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1280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6B87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FF45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> </w:t>
            </w:r>
          </w:p>
        </w:tc>
      </w:tr>
      <w:tr w:rsidR="00353C2A" w:rsidRPr="00353C2A" w14:paraId="5DBF384B" w14:textId="77777777" w:rsidTr="00353C2A">
        <w:trPr>
          <w:trHeight w:val="315"/>
        </w:trPr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B2C2B3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color w:val="000000"/>
                <w:lang w:eastAsia="es-ES_tradnl"/>
              </w:rPr>
              <w:t xml:space="preserve">7 diciembre </w:t>
            </w: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>ENTREGA FINAL</w:t>
            </w:r>
          </w:p>
        </w:tc>
        <w:tc>
          <w:tcPr>
            <w:tcW w:w="81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5E42DD6" w14:textId="77777777" w:rsidR="00353C2A" w:rsidRPr="00353C2A" w:rsidRDefault="00353C2A" w:rsidP="00353C2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_tradnl"/>
              </w:rPr>
            </w:pPr>
            <w:r w:rsidRPr="00353C2A">
              <w:rPr>
                <w:rFonts w:ascii="Arial" w:hAnsi="Arial" w:cs="Arial"/>
                <w:b/>
                <w:bCs/>
                <w:color w:val="000000"/>
                <w:lang w:eastAsia="es-ES_tradnl"/>
              </w:rPr>
              <w:t xml:space="preserve">Bitácora, costurero, segunda piel bordada y con acabados, bolsillo punto de cruz, muñeco, mochila y gaza </w:t>
            </w:r>
          </w:p>
        </w:tc>
      </w:tr>
    </w:tbl>
    <w:p w14:paraId="458D3E85" w14:textId="5B6B644C" w:rsidR="0BB0B7FD" w:rsidRPr="00353C2A" w:rsidRDefault="0BB0B7FD" w:rsidP="0072693A">
      <w:pPr>
        <w:rPr>
          <w:rFonts w:ascii="Arial" w:hAnsi="Arial" w:cs="Arial"/>
          <w:color w:val="000000" w:themeColor="text1"/>
        </w:rPr>
      </w:pPr>
    </w:p>
    <w:p w14:paraId="102DED73" w14:textId="456CC2E2" w:rsidR="69CA157C" w:rsidRPr="00790D16" w:rsidRDefault="69CA157C" w:rsidP="0072693A">
      <w:pPr>
        <w:rPr>
          <w:rFonts w:ascii="Arial" w:hAnsi="Arial" w:cs="Arial"/>
          <w:color w:val="000000" w:themeColor="text1"/>
          <w:lang w:val="es-ES"/>
        </w:rPr>
      </w:pPr>
    </w:p>
    <w:p w14:paraId="3EED20C1" w14:textId="4C4F5E38" w:rsidR="00A95F32" w:rsidRPr="00790D16" w:rsidRDefault="00790D16" w:rsidP="0072693A">
      <w:pPr>
        <w:rPr>
          <w:rFonts w:ascii="Arial" w:hAnsi="Arial" w:cs="Arial"/>
          <w:b/>
          <w:bCs/>
          <w:color w:val="000000" w:themeColor="text1"/>
          <w:lang w:val="es-ES"/>
        </w:rPr>
      </w:pPr>
      <w:r w:rsidRPr="00790D16">
        <w:rPr>
          <w:rFonts w:ascii="Arial" w:hAnsi="Arial" w:cs="Arial"/>
          <w:b/>
          <w:bCs/>
          <w:color w:val="000000" w:themeColor="text1"/>
          <w:lang w:val="es-ES"/>
        </w:rPr>
        <w:t>BIBLIOGRAFÍA:</w:t>
      </w:r>
    </w:p>
    <w:p w14:paraId="28F81EDF" w14:textId="4B53BEF6" w:rsidR="00790D16" w:rsidRP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</w:rPr>
      </w:pPr>
      <w:r w:rsidRPr="00790D16">
        <w:rPr>
          <w:rFonts w:ascii="Arial" w:hAnsi="Arial" w:cs="Arial"/>
          <w:color w:val="494C4E"/>
          <w:sz w:val="20"/>
          <w:szCs w:val="20"/>
        </w:rPr>
        <w:t xml:space="preserve">La bibliografía esta en los siguientes </w:t>
      </w:r>
      <w:proofErr w:type="spellStart"/>
      <w:r w:rsidRPr="00790D16">
        <w:rPr>
          <w:rFonts w:ascii="Arial" w:hAnsi="Arial" w:cs="Arial"/>
          <w:color w:val="494C4E"/>
          <w:sz w:val="20"/>
          <w:szCs w:val="20"/>
        </w:rPr>
        <w:t>Padlets</w:t>
      </w:r>
      <w:proofErr w:type="spellEnd"/>
    </w:p>
    <w:p w14:paraId="2DDD6DF3" w14:textId="77777777" w:rsidR="00790D16" w:rsidRPr="00790D16" w:rsidRDefault="00790D16" w:rsidP="00790D16">
      <w:pPr>
        <w:pStyle w:val="Ttulo1"/>
        <w:spacing w:before="0" w:after="0" w:line="450" w:lineRule="atLeast"/>
        <w:textAlignment w:val="baseline"/>
        <w:rPr>
          <w:rFonts w:ascii="Arial" w:hAnsi="Arial" w:cs="Arial"/>
          <w:b w:val="0"/>
          <w:bCs w:val="0"/>
          <w:sz w:val="20"/>
          <w:szCs w:val="20"/>
          <w:lang w:eastAsia="es-ES_tradnl"/>
        </w:rPr>
      </w:pPr>
      <w:r w:rsidRPr="00790D16">
        <w:rPr>
          <w:rFonts w:ascii="Arial" w:hAnsi="Arial" w:cs="Arial"/>
          <w:b w:val="0"/>
          <w:bCs w:val="0"/>
          <w:sz w:val="20"/>
          <w:szCs w:val="20"/>
        </w:rPr>
        <w:t>zurcidos remiendos costuras y tejidos</w:t>
      </w:r>
    </w:p>
    <w:p w14:paraId="2E9A98A6" w14:textId="2DA29BE3" w:rsidR="00790D16" w:rsidRDefault="00000000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b/>
          <w:bCs/>
          <w:color w:val="494C4E"/>
          <w:sz w:val="20"/>
          <w:szCs w:val="20"/>
        </w:rPr>
      </w:pPr>
      <w:hyperlink r:id="rId12" w:history="1">
        <w:r w:rsidR="00790D16" w:rsidRPr="00694DB3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https://uniandes.padlet.org/marjimen/gkzh9oskkwkroehz</w:t>
        </w:r>
      </w:hyperlink>
    </w:p>
    <w:p w14:paraId="2EFFD506" w14:textId="15C93D2A" w:rsid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b/>
          <w:bCs/>
          <w:color w:val="494C4E"/>
          <w:sz w:val="20"/>
          <w:szCs w:val="20"/>
        </w:rPr>
      </w:pPr>
    </w:p>
    <w:p w14:paraId="643C23D6" w14:textId="175E5022" w:rsidR="00790D16" w:rsidRP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</w:rPr>
      </w:pPr>
      <w:r w:rsidRPr="00790D16">
        <w:rPr>
          <w:rFonts w:ascii="Arial" w:hAnsi="Arial" w:cs="Arial"/>
          <w:color w:val="494C4E"/>
          <w:sz w:val="20"/>
          <w:szCs w:val="20"/>
        </w:rPr>
        <w:t>Tejidos Ancestrales</w:t>
      </w:r>
      <w:r>
        <w:rPr>
          <w:rFonts w:ascii="Arial" w:hAnsi="Arial" w:cs="Arial"/>
          <w:color w:val="494C4E"/>
          <w:sz w:val="20"/>
          <w:szCs w:val="20"/>
        </w:rPr>
        <w:br/>
      </w:r>
      <w:r w:rsidR="001A5B55" w:rsidRPr="001A5B55">
        <w:rPr>
          <w:rFonts w:ascii="Arial" w:hAnsi="Arial" w:cs="Arial"/>
          <w:color w:val="494C4E"/>
          <w:sz w:val="20"/>
          <w:szCs w:val="20"/>
        </w:rPr>
        <w:t>https://padlet.com/marjimen1/7t7ghc8acco4s0u4</w:t>
      </w:r>
    </w:p>
    <w:p w14:paraId="5D5C092B" w14:textId="2ED897CE" w:rsid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b/>
          <w:bCs/>
          <w:color w:val="494C4E"/>
          <w:sz w:val="20"/>
          <w:szCs w:val="20"/>
        </w:rPr>
      </w:pPr>
    </w:p>
    <w:p w14:paraId="464483DD" w14:textId="77777777" w:rsidR="00790D16" w:rsidRP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b/>
          <w:bCs/>
          <w:color w:val="494C4E"/>
          <w:sz w:val="20"/>
          <w:szCs w:val="20"/>
        </w:rPr>
      </w:pPr>
    </w:p>
    <w:p w14:paraId="16B0DE8F" w14:textId="7BDED78A" w:rsidR="00790D16" w:rsidRP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</w:rPr>
      </w:pPr>
      <w:proofErr w:type="spellStart"/>
      <w:r w:rsidRPr="00790D16">
        <w:rPr>
          <w:rFonts w:ascii="Arial" w:hAnsi="Arial" w:cs="Arial"/>
          <w:b/>
          <w:bCs/>
          <w:color w:val="494C4E"/>
          <w:sz w:val="20"/>
          <w:szCs w:val="20"/>
        </w:rPr>
        <w:t>Arqueologia</w:t>
      </w:r>
      <w:proofErr w:type="spellEnd"/>
      <w:r w:rsidRPr="00790D16">
        <w:rPr>
          <w:rFonts w:ascii="Arial" w:hAnsi="Arial" w:cs="Arial"/>
          <w:b/>
          <w:bCs/>
          <w:color w:val="494C4E"/>
          <w:sz w:val="20"/>
          <w:szCs w:val="20"/>
        </w:rPr>
        <w:t xml:space="preserve"> de la costura</w:t>
      </w:r>
    </w:p>
    <w:p w14:paraId="1A56CBEC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353C2A">
        <w:rPr>
          <w:rFonts w:ascii="Arial" w:hAnsi="Arial" w:cs="Arial"/>
          <w:color w:val="494C4E"/>
          <w:lang w:val="en-US"/>
        </w:rPr>
        <w:t xml:space="preserve">Burdett, R. y Rode, P. (2006). The urban age </w:t>
      </w:r>
      <w:proofErr w:type="gramStart"/>
      <w:r w:rsidRPr="00353C2A">
        <w:rPr>
          <w:rFonts w:ascii="Arial" w:hAnsi="Arial" w:cs="Arial"/>
          <w:color w:val="494C4E"/>
          <w:lang w:val="en-US"/>
        </w:rPr>
        <w:t>project</w:t>
      </w:r>
      <w:proofErr w:type="gramEnd"/>
      <w:r w:rsidRPr="00353C2A">
        <w:rPr>
          <w:rFonts w:ascii="Arial" w:hAnsi="Arial" w:cs="Arial"/>
          <w:color w:val="494C4E"/>
          <w:lang w:val="en-US"/>
        </w:rPr>
        <w:t xml:space="preserve">. </w:t>
      </w:r>
      <w:proofErr w:type="spellStart"/>
      <w:r w:rsidRPr="00353C2A">
        <w:rPr>
          <w:rFonts w:ascii="Arial" w:hAnsi="Arial" w:cs="Arial"/>
          <w:color w:val="494C4E"/>
          <w:lang w:val="en-US"/>
        </w:rPr>
        <w:t>En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R. Burdett &amp; D. </w:t>
      </w:r>
      <w:proofErr w:type="spellStart"/>
      <w:r w:rsidRPr="00353C2A">
        <w:rPr>
          <w:rFonts w:ascii="Arial" w:hAnsi="Arial" w:cs="Arial"/>
          <w:color w:val="494C4E"/>
          <w:lang w:val="en-US"/>
        </w:rPr>
        <w:t>Sudjic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(Eds.), </w:t>
      </w:r>
      <w:r w:rsidRPr="00353C2A">
        <w:rPr>
          <w:rFonts w:ascii="Arial" w:hAnsi="Arial" w:cs="Arial"/>
          <w:i/>
          <w:iCs/>
          <w:color w:val="494C4E"/>
          <w:lang w:val="en-US"/>
        </w:rPr>
        <w:t>The endless city</w:t>
      </w:r>
      <w:r w:rsidRPr="00353C2A">
        <w:rPr>
          <w:rFonts w:ascii="Arial" w:hAnsi="Arial" w:cs="Arial"/>
          <w:color w:val="494C4E"/>
          <w:lang w:val="en-US"/>
        </w:rPr>
        <w:t xml:space="preserve">. </w:t>
      </w:r>
      <w:r w:rsidRPr="00790D16">
        <w:rPr>
          <w:rFonts w:ascii="Arial" w:hAnsi="Arial" w:cs="Arial"/>
          <w:color w:val="494C4E"/>
        </w:rPr>
        <w:t xml:space="preserve">London: </w:t>
      </w:r>
      <w:proofErr w:type="spellStart"/>
      <w:r w:rsidRPr="00790D16">
        <w:rPr>
          <w:rFonts w:ascii="Arial" w:hAnsi="Arial" w:cs="Arial"/>
          <w:color w:val="494C4E"/>
        </w:rPr>
        <w:t>Phaidon</w:t>
      </w:r>
      <w:proofErr w:type="spellEnd"/>
      <w:r w:rsidRPr="00790D16">
        <w:rPr>
          <w:rFonts w:ascii="Arial" w:hAnsi="Arial" w:cs="Arial"/>
          <w:color w:val="494C4E"/>
        </w:rPr>
        <w:t>.</w:t>
      </w:r>
    </w:p>
    <w:p w14:paraId="0ED9EA83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353C2A">
        <w:rPr>
          <w:rFonts w:ascii="Arial" w:hAnsi="Arial" w:cs="Arial"/>
          <w:color w:val="494C4E"/>
          <w:lang w:val="en-US"/>
        </w:rPr>
        <w:t>Childe, G. (1936). </w:t>
      </w:r>
      <w:r w:rsidRPr="00353C2A">
        <w:rPr>
          <w:rFonts w:ascii="Arial" w:hAnsi="Arial" w:cs="Arial"/>
          <w:i/>
          <w:iCs/>
          <w:color w:val="494C4E"/>
          <w:lang w:val="en-US"/>
        </w:rPr>
        <w:t>Man Make Itself</w:t>
      </w:r>
      <w:r w:rsidRPr="00353C2A">
        <w:rPr>
          <w:rFonts w:ascii="Arial" w:hAnsi="Arial" w:cs="Arial"/>
          <w:color w:val="494C4E"/>
          <w:lang w:val="en-US"/>
        </w:rPr>
        <w:t xml:space="preserve">. </w:t>
      </w:r>
      <w:r w:rsidRPr="00790D16">
        <w:rPr>
          <w:rFonts w:ascii="Arial" w:hAnsi="Arial" w:cs="Arial"/>
          <w:color w:val="494C4E"/>
        </w:rPr>
        <w:t>London: Watts and Co.</w:t>
      </w:r>
    </w:p>
    <w:p w14:paraId="59066BE5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proofErr w:type="spellStart"/>
      <w:r w:rsidRPr="00790D16">
        <w:rPr>
          <w:rFonts w:ascii="Arial" w:hAnsi="Arial" w:cs="Arial"/>
          <w:color w:val="494C4E"/>
        </w:rPr>
        <w:lastRenderedPageBreak/>
        <w:t>d’Errico</w:t>
      </w:r>
      <w:proofErr w:type="spellEnd"/>
      <w:r w:rsidRPr="00790D16">
        <w:rPr>
          <w:rFonts w:ascii="Arial" w:hAnsi="Arial" w:cs="Arial"/>
          <w:color w:val="494C4E"/>
        </w:rPr>
        <w:t xml:space="preserve">, F., </w:t>
      </w:r>
      <w:proofErr w:type="spellStart"/>
      <w:r w:rsidRPr="00790D16">
        <w:rPr>
          <w:rFonts w:ascii="Arial" w:hAnsi="Arial" w:cs="Arial"/>
          <w:color w:val="494C4E"/>
        </w:rPr>
        <w:t>Doyon</w:t>
      </w:r>
      <w:proofErr w:type="spellEnd"/>
      <w:r w:rsidRPr="00790D16">
        <w:rPr>
          <w:rFonts w:ascii="Arial" w:hAnsi="Arial" w:cs="Arial"/>
          <w:color w:val="494C4E"/>
        </w:rPr>
        <w:t xml:space="preserve">, L., Zhang, S., Bauman, M., </w:t>
      </w:r>
      <w:proofErr w:type="spellStart"/>
      <w:r w:rsidRPr="00790D16">
        <w:rPr>
          <w:rFonts w:ascii="Arial" w:hAnsi="Arial" w:cs="Arial"/>
          <w:color w:val="494C4E"/>
        </w:rPr>
        <w:t>Lázničová-Galetová</w:t>
      </w:r>
      <w:proofErr w:type="spellEnd"/>
      <w:r w:rsidRPr="00790D16">
        <w:rPr>
          <w:rFonts w:ascii="Arial" w:hAnsi="Arial" w:cs="Arial"/>
          <w:color w:val="494C4E"/>
        </w:rPr>
        <w:t xml:space="preserve">, M., Gao, X., Chen F. y Zhang, Y. (2018). </w:t>
      </w:r>
      <w:r w:rsidRPr="00353C2A">
        <w:rPr>
          <w:rFonts w:ascii="Arial" w:hAnsi="Arial" w:cs="Arial"/>
          <w:color w:val="494C4E"/>
          <w:lang w:val="en-US"/>
        </w:rPr>
        <w:t>The origin and evolution of sewing technologies in Eurasia and North America. </w:t>
      </w:r>
      <w:proofErr w:type="spellStart"/>
      <w:r w:rsidRPr="00790D16">
        <w:rPr>
          <w:rFonts w:ascii="Arial" w:hAnsi="Arial" w:cs="Arial"/>
          <w:i/>
          <w:iCs/>
          <w:color w:val="494C4E"/>
        </w:rPr>
        <w:t>Journal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</w:t>
      </w:r>
      <w:proofErr w:type="spellStart"/>
      <w:r w:rsidRPr="00790D16">
        <w:rPr>
          <w:rFonts w:ascii="Arial" w:hAnsi="Arial" w:cs="Arial"/>
          <w:i/>
          <w:iCs/>
          <w:color w:val="494C4E"/>
        </w:rPr>
        <w:t>of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Human </w:t>
      </w:r>
      <w:proofErr w:type="spellStart"/>
      <w:r w:rsidRPr="00790D16">
        <w:rPr>
          <w:rFonts w:ascii="Arial" w:hAnsi="Arial" w:cs="Arial"/>
          <w:i/>
          <w:iCs/>
          <w:color w:val="494C4E"/>
        </w:rPr>
        <w:t>Evolution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125</w:t>
      </w:r>
      <w:r w:rsidRPr="00790D16">
        <w:rPr>
          <w:rFonts w:ascii="Arial" w:hAnsi="Arial" w:cs="Arial"/>
          <w:color w:val="494C4E"/>
        </w:rPr>
        <w:t xml:space="preserve">, 71-86. </w:t>
      </w:r>
      <w:proofErr w:type="spellStart"/>
      <w:r w:rsidRPr="00790D16">
        <w:rPr>
          <w:rFonts w:ascii="Arial" w:hAnsi="Arial" w:cs="Arial"/>
          <w:color w:val="494C4E"/>
        </w:rPr>
        <w:t>doi</w:t>
      </w:r>
      <w:proofErr w:type="spellEnd"/>
      <w:r w:rsidRPr="00790D16">
        <w:rPr>
          <w:rFonts w:ascii="Arial" w:hAnsi="Arial" w:cs="Arial"/>
          <w:color w:val="494C4E"/>
        </w:rPr>
        <w:t>: j.jhevol.2018.10.004 </w:t>
      </w:r>
    </w:p>
    <w:p w14:paraId="666614E5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353C2A">
        <w:rPr>
          <w:rFonts w:ascii="Arial" w:hAnsi="Arial" w:cs="Arial"/>
          <w:color w:val="494C4E"/>
          <w:lang w:val="en-US"/>
        </w:rPr>
        <w:t>Larsen, C. S. (2006). The agricultural revolution as environmental catastrophe: Implications for health and lifestyle in the Holocene. </w:t>
      </w:r>
      <w:proofErr w:type="spellStart"/>
      <w:r w:rsidRPr="00790D16">
        <w:rPr>
          <w:rFonts w:ascii="Arial" w:hAnsi="Arial" w:cs="Arial"/>
          <w:i/>
          <w:iCs/>
          <w:color w:val="494C4E"/>
        </w:rPr>
        <w:t>Quaternary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International 150</w:t>
      </w:r>
      <w:r w:rsidRPr="00790D16">
        <w:rPr>
          <w:rFonts w:ascii="Arial" w:hAnsi="Arial" w:cs="Arial"/>
          <w:color w:val="494C4E"/>
        </w:rPr>
        <w:t>(1): 12-20.</w:t>
      </w:r>
    </w:p>
    <w:p w14:paraId="753C73D3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353C2A">
        <w:rPr>
          <w:rFonts w:ascii="Arial" w:hAnsi="Arial" w:cs="Arial"/>
          <w:color w:val="494C4E"/>
          <w:lang w:val="en-US"/>
        </w:rPr>
        <w:t xml:space="preserve">Marx, K. (1844). Economic and Philosophical Manuscripts. </w:t>
      </w:r>
      <w:proofErr w:type="spellStart"/>
      <w:r w:rsidRPr="00353C2A">
        <w:rPr>
          <w:rFonts w:ascii="Arial" w:hAnsi="Arial" w:cs="Arial"/>
          <w:color w:val="494C4E"/>
          <w:lang w:val="en-US"/>
        </w:rPr>
        <w:t>En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T. B. </w:t>
      </w:r>
      <w:proofErr w:type="spellStart"/>
      <w:r w:rsidRPr="00353C2A">
        <w:rPr>
          <w:rFonts w:ascii="Arial" w:hAnsi="Arial" w:cs="Arial"/>
          <w:color w:val="494C4E"/>
          <w:lang w:val="en-US"/>
        </w:rPr>
        <w:t>Bottomore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(1963). </w:t>
      </w:r>
      <w:r w:rsidRPr="00353C2A">
        <w:rPr>
          <w:rFonts w:ascii="Arial" w:hAnsi="Arial" w:cs="Arial"/>
          <w:i/>
          <w:iCs/>
          <w:color w:val="494C4E"/>
          <w:lang w:val="en-US"/>
        </w:rPr>
        <w:t>Karl Marx Early Writings</w:t>
      </w:r>
      <w:r w:rsidRPr="00353C2A">
        <w:rPr>
          <w:rFonts w:ascii="Arial" w:hAnsi="Arial" w:cs="Arial"/>
          <w:color w:val="494C4E"/>
          <w:lang w:val="en-US"/>
        </w:rPr>
        <w:t xml:space="preserve">. </w:t>
      </w:r>
      <w:r w:rsidRPr="00790D16">
        <w:rPr>
          <w:rFonts w:ascii="Arial" w:hAnsi="Arial" w:cs="Arial"/>
          <w:color w:val="494C4E"/>
        </w:rPr>
        <w:t>London: Watts and Co. Ltd.</w:t>
      </w:r>
    </w:p>
    <w:p w14:paraId="2B344F4E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353C2A">
        <w:rPr>
          <w:rFonts w:ascii="Arial" w:hAnsi="Arial" w:cs="Arial"/>
          <w:color w:val="494C4E"/>
          <w:lang w:val="en-US"/>
        </w:rPr>
        <w:t>Pagano, J. (2019). Sewing Needles Reveal the Root of Fashion. </w:t>
      </w:r>
      <w:r w:rsidRPr="00790D16">
        <w:rPr>
          <w:rFonts w:ascii="Arial" w:hAnsi="Arial" w:cs="Arial"/>
          <w:i/>
          <w:iCs/>
          <w:color w:val="494C4E"/>
        </w:rPr>
        <w:t>Sapiens</w:t>
      </w:r>
      <w:r w:rsidRPr="00790D16">
        <w:rPr>
          <w:rFonts w:ascii="Arial" w:hAnsi="Arial" w:cs="Arial"/>
          <w:color w:val="494C4E"/>
        </w:rPr>
        <w:t>. Recuperado de: </w:t>
      </w:r>
      <w:hyperlink r:id="rId13" w:history="1">
        <w:r w:rsidRPr="00790D16">
          <w:rPr>
            <w:rStyle w:val="Hipervnculo"/>
            <w:rFonts w:ascii="Arial" w:hAnsi="Arial" w:cs="Arial"/>
            <w:color w:val="0563C1"/>
          </w:rPr>
          <w:t>https://www.sapiens.org/archaeology/fashion-history-sewing-needles/</w:t>
        </w:r>
      </w:hyperlink>
    </w:p>
    <w:p w14:paraId="10D31B50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proofErr w:type="spellStart"/>
      <w:r w:rsidRPr="00353C2A">
        <w:rPr>
          <w:rFonts w:ascii="Arial" w:hAnsi="Arial" w:cs="Arial"/>
          <w:color w:val="494C4E"/>
          <w:lang w:val="en-US"/>
        </w:rPr>
        <w:t>Svizzero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, S. (2017). Persistent </w:t>
      </w:r>
      <w:proofErr w:type="spellStart"/>
      <w:r w:rsidRPr="00353C2A">
        <w:rPr>
          <w:rFonts w:ascii="Arial" w:hAnsi="Arial" w:cs="Arial"/>
          <w:color w:val="494C4E"/>
          <w:lang w:val="en-US"/>
        </w:rPr>
        <w:t>controversias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about the neolithic revolution. </w:t>
      </w:r>
      <w:proofErr w:type="spellStart"/>
      <w:r w:rsidRPr="00790D16">
        <w:rPr>
          <w:rFonts w:ascii="Arial" w:hAnsi="Arial" w:cs="Arial"/>
          <w:i/>
          <w:iCs/>
          <w:color w:val="494C4E"/>
        </w:rPr>
        <w:t>Journal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</w:t>
      </w:r>
      <w:proofErr w:type="spellStart"/>
      <w:r w:rsidRPr="00790D16">
        <w:rPr>
          <w:rFonts w:ascii="Arial" w:hAnsi="Arial" w:cs="Arial"/>
          <w:i/>
          <w:iCs/>
          <w:color w:val="494C4E"/>
        </w:rPr>
        <w:t>of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</w:t>
      </w:r>
      <w:proofErr w:type="spellStart"/>
      <w:r w:rsidRPr="00790D16">
        <w:rPr>
          <w:rFonts w:ascii="Arial" w:hAnsi="Arial" w:cs="Arial"/>
          <w:i/>
          <w:iCs/>
          <w:color w:val="494C4E"/>
        </w:rPr>
        <w:t>Historical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</w:t>
      </w:r>
      <w:proofErr w:type="spellStart"/>
      <w:r w:rsidRPr="00790D16">
        <w:rPr>
          <w:rFonts w:ascii="Arial" w:hAnsi="Arial" w:cs="Arial"/>
          <w:i/>
          <w:iCs/>
          <w:color w:val="494C4E"/>
        </w:rPr>
        <w:t>Archaeology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&amp;</w:t>
      </w:r>
      <w:proofErr w:type="spellStart"/>
      <w:r w:rsidRPr="00790D16">
        <w:rPr>
          <w:rFonts w:ascii="Arial" w:hAnsi="Arial" w:cs="Arial"/>
          <w:i/>
          <w:iCs/>
          <w:color w:val="494C4E"/>
        </w:rPr>
        <w:t>Anthropological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</w:t>
      </w:r>
      <w:proofErr w:type="spellStart"/>
      <w:r w:rsidRPr="00790D16">
        <w:rPr>
          <w:rFonts w:ascii="Arial" w:hAnsi="Arial" w:cs="Arial"/>
          <w:i/>
          <w:iCs/>
          <w:color w:val="494C4E"/>
        </w:rPr>
        <w:t>Sciences</w:t>
      </w:r>
      <w:proofErr w:type="spellEnd"/>
      <w:r w:rsidRPr="00790D16">
        <w:rPr>
          <w:rFonts w:ascii="Arial" w:hAnsi="Arial" w:cs="Arial"/>
          <w:i/>
          <w:iCs/>
          <w:color w:val="494C4E"/>
        </w:rPr>
        <w:t xml:space="preserve"> 1</w:t>
      </w:r>
      <w:r w:rsidRPr="00790D16">
        <w:rPr>
          <w:rFonts w:ascii="Arial" w:hAnsi="Arial" w:cs="Arial"/>
          <w:color w:val="494C4E"/>
        </w:rPr>
        <w:t>(2): 53-61.</w:t>
      </w:r>
    </w:p>
    <w:p w14:paraId="0DCB737A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000000"/>
        </w:rPr>
        <w:t>Brenner, N. (2006). La “era urbana” en debate. </w:t>
      </w:r>
      <w:r w:rsidRPr="00790D16">
        <w:rPr>
          <w:rFonts w:ascii="Arial" w:hAnsi="Arial" w:cs="Arial"/>
          <w:i/>
          <w:iCs/>
          <w:color w:val="000000"/>
        </w:rPr>
        <w:t>EURE (Santiago) 42</w:t>
      </w:r>
      <w:r w:rsidRPr="00790D16">
        <w:rPr>
          <w:rFonts w:ascii="Arial" w:hAnsi="Arial" w:cs="Arial"/>
          <w:color w:val="000000"/>
        </w:rPr>
        <w:t>(127).</w:t>
      </w:r>
    </w:p>
    <w:p w14:paraId="5119D7A0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353C2A">
        <w:rPr>
          <w:rFonts w:ascii="Arial" w:hAnsi="Arial" w:cs="Arial"/>
          <w:color w:val="000000"/>
          <w:lang w:val="en-US"/>
        </w:rPr>
        <w:t>Childs, C. (2018) </w:t>
      </w:r>
      <w:r w:rsidRPr="00353C2A">
        <w:rPr>
          <w:rFonts w:ascii="Arial" w:hAnsi="Arial" w:cs="Arial"/>
          <w:i/>
          <w:iCs/>
          <w:color w:val="000000"/>
          <w:lang w:val="en-US"/>
        </w:rPr>
        <w:t>Atlas of a Lost World. Travels in Ice Age America</w:t>
      </w:r>
      <w:r w:rsidRPr="00353C2A">
        <w:rPr>
          <w:rFonts w:ascii="Arial" w:hAnsi="Arial" w:cs="Arial"/>
          <w:color w:val="000000"/>
          <w:lang w:val="en-US"/>
        </w:rPr>
        <w:t xml:space="preserve">. </w:t>
      </w:r>
      <w:r w:rsidRPr="00790D16">
        <w:rPr>
          <w:rFonts w:ascii="Arial" w:hAnsi="Arial" w:cs="Arial"/>
          <w:color w:val="000000"/>
        </w:rPr>
        <w:t xml:space="preserve">London: </w:t>
      </w:r>
      <w:proofErr w:type="spellStart"/>
      <w:r w:rsidRPr="00790D16">
        <w:rPr>
          <w:rFonts w:ascii="Arial" w:hAnsi="Arial" w:cs="Arial"/>
          <w:color w:val="000000"/>
        </w:rPr>
        <w:t>Pantheon</w:t>
      </w:r>
      <w:proofErr w:type="spellEnd"/>
      <w:r w:rsidRPr="00790D16">
        <w:rPr>
          <w:rFonts w:ascii="Arial" w:hAnsi="Arial" w:cs="Arial"/>
          <w:color w:val="000000"/>
        </w:rPr>
        <w:t>.</w:t>
      </w:r>
    </w:p>
    <w:p w14:paraId="6771F9D4" w14:textId="77777777" w:rsidR="00790D16" w:rsidRPr="00790D16" w:rsidRDefault="00790D16" w:rsidP="00431A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111111"/>
        </w:rPr>
        <w:t>Harari, Y.N. (2014). </w:t>
      </w:r>
      <w:r w:rsidRPr="00790D16">
        <w:rPr>
          <w:rFonts w:ascii="Arial" w:hAnsi="Arial" w:cs="Arial"/>
          <w:i/>
          <w:iCs/>
          <w:color w:val="111111"/>
        </w:rPr>
        <w:t>Sapiens: </w:t>
      </w:r>
      <w:r w:rsidRPr="00790D16">
        <w:rPr>
          <w:rFonts w:ascii="Arial" w:hAnsi="Arial" w:cs="Arial"/>
          <w:i/>
          <w:iCs/>
          <w:color w:val="000000"/>
        </w:rPr>
        <w:t>De animales a dioses: Una breve historia de la humanidad</w:t>
      </w:r>
      <w:r w:rsidRPr="00790D16">
        <w:rPr>
          <w:rFonts w:ascii="Arial" w:hAnsi="Arial" w:cs="Arial"/>
          <w:color w:val="000000"/>
        </w:rPr>
        <w:t>. Madrid: Debate.</w:t>
      </w:r>
    </w:p>
    <w:p w14:paraId="1A8A18A7" w14:textId="77777777" w:rsidR="00790D16" w:rsidRPr="00353C2A" w:rsidRDefault="00790D16" w:rsidP="00431A58">
      <w:pPr>
        <w:pStyle w:val="NormalWeb"/>
        <w:numPr>
          <w:ilvl w:val="0"/>
          <w:numId w:val="1"/>
        </w:numPr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  <w:lang w:val="en-US"/>
        </w:rPr>
      </w:pPr>
      <w:r w:rsidRPr="00353C2A">
        <w:rPr>
          <w:rFonts w:ascii="Arial" w:hAnsi="Arial" w:cs="Arial"/>
          <w:color w:val="494C4E"/>
          <w:sz w:val="20"/>
          <w:szCs w:val="20"/>
          <w:lang w:val="en-US"/>
        </w:rPr>
        <w:t>Stoner, J. (2015). </w:t>
      </w:r>
      <w:r w:rsidRPr="00353C2A">
        <w:rPr>
          <w:rFonts w:ascii="Arial" w:hAnsi="Arial" w:cs="Arial"/>
          <w:color w:val="111111"/>
          <w:sz w:val="20"/>
          <w:szCs w:val="20"/>
          <w:lang w:val="en-US"/>
        </w:rPr>
        <w:t>The mending and recycling of clothing in late antiquity. </w:t>
      </w:r>
      <w:r w:rsidRPr="00353C2A">
        <w:rPr>
          <w:rFonts w:ascii="Arial" w:hAnsi="Arial" w:cs="Arial"/>
          <w:i/>
          <w:iCs/>
          <w:color w:val="111111"/>
          <w:sz w:val="20"/>
          <w:szCs w:val="20"/>
          <w:lang w:val="en-US"/>
        </w:rPr>
        <w:t>Visualizing Late Antiquity</w:t>
      </w:r>
      <w:r w:rsidRPr="00353C2A">
        <w:rPr>
          <w:rFonts w:ascii="Arial" w:hAnsi="Arial" w:cs="Arial"/>
          <w:color w:val="111111"/>
          <w:sz w:val="20"/>
          <w:szCs w:val="20"/>
          <w:lang w:val="en-US"/>
        </w:rPr>
        <w:t xml:space="preserve">. </w:t>
      </w:r>
      <w:proofErr w:type="spellStart"/>
      <w:r w:rsidRPr="00353C2A">
        <w:rPr>
          <w:rFonts w:ascii="Arial" w:hAnsi="Arial" w:cs="Arial"/>
          <w:color w:val="111111"/>
          <w:sz w:val="20"/>
          <w:szCs w:val="20"/>
          <w:lang w:val="en-US"/>
        </w:rPr>
        <w:t>Tomado</w:t>
      </w:r>
      <w:proofErr w:type="spellEnd"/>
      <w:r w:rsidRPr="00353C2A">
        <w:rPr>
          <w:rFonts w:ascii="Arial" w:hAnsi="Arial" w:cs="Arial"/>
          <w:color w:val="111111"/>
          <w:sz w:val="20"/>
          <w:szCs w:val="20"/>
          <w:lang w:val="en-US"/>
        </w:rPr>
        <w:t xml:space="preserve"> de: </w:t>
      </w:r>
      <w:hyperlink r:id="rId14" w:history="1">
        <w:r w:rsidRPr="00353C2A">
          <w:rPr>
            <w:rStyle w:val="Hipervnculo"/>
            <w:rFonts w:ascii="Arial" w:hAnsi="Arial" w:cs="Arial"/>
            <w:color w:val="0563C1"/>
            <w:sz w:val="20"/>
            <w:szCs w:val="20"/>
            <w:lang w:val="en-US"/>
          </w:rPr>
          <w:t>https://visualisinglateantiquity.wordpress.com/2015/08/10/the-mending-and-recycling-of-clothing-in-late-antiquity/</w:t>
        </w:r>
      </w:hyperlink>
    </w:p>
    <w:p w14:paraId="3EE081F4" w14:textId="77777777" w:rsidR="00790D16" w:rsidRPr="00790D16" w:rsidRDefault="00790D16" w:rsidP="00790D16">
      <w:pPr>
        <w:pStyle w:val="Ttulo2"/>
        <w:rPr>
          <w:color w:val="494C4E"/>
          <w:sz w:val="20"/>
          <w:szCs w:val="20"/>
        </w:rPr>
      </w:pPr>
      <w:proofErr w:type="spellStart"/>
      <w:r w:rsidRPr="00790D16">
        <w:rPr>
          <w:rStyle w:val="Textoennegrita"/>
          <w:b/>
          <w:bCs/>
          <w:color w:val="494C4E"/>
          <w:sz w:val="20"/>
          <w:szCs w:val="20"/>
        </w:rPr>
        <w:t>Teoria</w:t>
      </w:r>
      <w:proofErr w:type="spellEnd"/>
      <w:r w:rsidRPr="00790D16">
        <w:rPr>
          <w:rStyle w:val="Textoennegrita"/>
          <w:b/>
          <w:bCs/>
          <w:color w:val="494C4E"/>
          <w:sz w:val="20"/>
          <w:szCs w:val="20"/>
        </w:rPr>
        <w:t xml:space="preserve"> género Artículos y </w:t>
      </w:r>
      <w:proofErr w:type="gramStart"/>
      <w:r w:rsidRPr="00790D16">
        <w:rPr>
          <w:rStyle w:val="Textoennegrita"/>
          <w:b/>
          <w:bCs/>
          <w:color w:val="494C4E"/>
          <w:sz w:val="20"/>
          <w:szCs w:val="20"/>
        </w:rPr>
        <w:t>libros  etc.</w:t>
      </w:r>
      <w:proofErr w:type="gramEnd"/>
    </w:p>
    <w:p w14:paraId="45E64BD3" w14:textId="77777777" w:rsidR="00790D16" w:rsidRPr="00790D16" w:rsidRDefault="00790D16" w:rsidP="00431A58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 xml:space="preserve">la página de Tania </w:t>
      </w:r>
      <w:proofErr w:type="spellStart"/>
      <w:r w:rsidRPr="00790D16">
        <w:rPr>
          <w:rFonts w:ascii="Arial" w:hAnsi="Arial" w:cs="Arial"/>
          <w:color w:val="494C4E"/>
        </w:rPr>
        <w:t>perez</w:t>
      </w:r>
      <w:proofErr w:type="spellEnd"/>
      <w:r w:rsidRPr="00790D16">
        <w:rPr>
          <w:rFonts w:ascii="Arial" w:hAnsi="Arial" w:cs="Arial"/>
          <w:color w:val="494C4E"/>
        </w:rPr>
        <w:t xml:space="preserve"> Bustos: </w:t>
      </w:r>
      <w:hyperlink r:id="rId15" w:history="1">
        <w:r w:rsidRPr="00790D16">
          <w:rPr>
            <w:rStyle w:val="Hipervnculo"/>
            <w:rFonts w:ascii="Arial" w:hAnsi="Arial" w:cs="Arial"/>
          </w:rPr>
          <w:t>http://taniaperezbustos.co/category/publicaciones/</w:t>
        </w:r>
      </w:hyperlink>
    </w:p>
    <w:p w14:paraId="2EF7C3DB" w14:textId="77777777" w:rsidR="00790D16" w:rsidRPr="00790D16" w:rsidRDefault="00790D16" w:rsidP="00431A58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>Pérez-Bustos, Tania; Chocontá-Piraquive, Alexandra; Rincón-Rincón, Carolina &amp; Sánchez-Aldana, Eliana (2019). Hacer-se textil: cuestionando la feminización de los oficios textiles. Tabula Rasa, </w:t>
      </w:r>
    </w:p>
    <w:p w14:paraId="7221791B" w14:textId="77777777" w:rsidR="00790D16" w:rsidRPr="00790D16" w:rsidRDefault="00790D16" w:rsidP="00431A58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 xml:space="preserve">Magán </w:t>
      </w:r>
      <w:proofErr w:type="spellStart"/>
      <w:r w:rsidRPr="00790D16">
        <w:rPr>
          <w:rFonts w:ascii="Arial" w:hAnsi="Arial" w:cs="Arial"/>
          <w:color w:val="494C4E"/>
        </w:rPr>
        <w:t>Lampon</w:t>
      </w:r>
      <w:proofErr w:type="spellEnd"/>
      <w:r w:rsidRPr="00790D16">
        <w:rPr>
          <w:rFonts w:ascii="Arial" w:hAnsi="Arial" w:cs="Arial"/>
          <w:color w:val="494C4E"/>
        </w:rPr>
        <w:t>. M. (2015). </w:t>
      </w:r>
      <w:r w:rsidRPr="00790D16">
        <w:rPr>
          <w:rFonts w:ascii="Arial" w:hAnsi="Arial" w:cs="Arial"/>
          <w:i/>
          <w:iCs/>
          <w:color w:val="494C4E"/>
        </w:rPr>
        <w:t>Costura: de la reivindicación política a la recreación poética. El procedimiento de la costura como recurso creativo en la obra de arte</w:t>
      </w:r>
      <w:r w:rsidRPr="00790D16">
        <w:rPr>
          <w:rFonts w:ascii="Arial" w:hAnsi="Arial" w:cs="Arial"/>
          <w:color w:val="494C4E"/>
        </w:rPr>
        <w:t> (Tesis de doctorado). Tomada de: </w:t>
      </w:r>
      <w:hyperlink r:id="rId16" w:history="1">
        <w:r w:rsidRPr="00790D16">
          <w:rPr>
            <w:rStyle w:val="Hipervnculo"/>
            <w:rFonts w:ascii="Arial" w:hAnsi="Arial" w:cs="Arial"/>
            <w:color w:val="0563C1"/>
          </w:rPr>
          <w:t>https://core.ac.uk/download/pdf/54205361.pdf</w:t>
        </w:r>
      </w:hyperlink>
    </w:p>
    <w:p w14:paraId="092FE4C4" w14:textId="77777777" w:rsidR="00790D16" w:rsidRPr="00790D16" w:rsidRDefault="00790D16" w:rsidP="00431A58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>Pérez-Bustos (2016). El tejido como conocimiento, el conocimiento como tejido: reflexiones feministas en torno a la agencia de las materialidades. </w:t>
      </w:r>
      <w:r w:rsidRPr="00790D16">
        <w:rPr>
          <w:rFonts w:ascii="Arial" w:hAnsi="Arial" w:cs="Arial"/>
          <w:i/>
          <w:iCs/>
          <w:color w:val="494C4E"/>
        </w:rPr>
        <w:t>Revista Colombiana de Sociología </w:t>
      </w:r>
    </w:p>
    <w:p w14:paraId="0D67F2AC" w14:textId="77777777" w:rsidR="00790D16" w:rsidRPr="00353C2A" w:rsidRDefault="00790D16" w:rsidP="00431A58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  <w:lang w:val="en-US"/>
        </w:rPr>
      </w:pPr>
      <w:r w:rsidRPr="00353C2A">
        <w:rPr>
          <w:rFonts w:ascii="Arial" w:hAnsi="Arial" w:cs="Arial"/>
          <w:color w:val="494C4E"/>
          <w:lang w:val="en-US"/>
        </w:rPr>
        <w:t>Stoner, J. (2015). </w:t>
      </w:r>
      <w:r w:rsidRPr="00353C2A">
        <w:rPr>
          <w:rFonts w:ascii="Arial" w:hAnsi="Arial" w:cs="Arial"/>
          <w:color w:val="111111"/>
          <w:lang w:val="en-US"/>
        </w:rPr>
        <w:t>The mending and recycling of clothing in late antiquity. </w:t>
      </w:r>
      <w:r w:rsidRPr="00353C2A">
        <w:rPr>
          <w:rFonts w:ascii="Arial" w:hAnsi="Arial" w:cs="Arial"/>
          <w:i/>
          <w:iCs/>
          <w:color w:val="111111"/>
          <w:lang w:val="en-US"/>
        </w:rPr>
        <w:t>Visualizing Late Antiquity</w:t>
      </w:r>
      <w:r w:rsidRPr="00353C2A">
        <w:rPr>
          <w:rFonts w:ascii="Arial" w:hAnsi="Arial" w:cs="Arial"/>
          <w:color w:val="111111"/>
          <w:lang w:val="en-US"/>
        </w:rPr>
        <w:t xml:space="preserve">. </w:t>
      </w:r>
      <w:proofErr w:type="spellStart"/>
      <w:r w:rsidRPr="00353C2A">
        <w:rPr>
          <w:rFonts w:ascii="Arial" w:hAnsi="Arial" w:cs="Arial"/>
          <w:color w:val="111111"/>
          <w:lang w:val="en-US"/>
        </w:rPr>
        <w:t>Tomado</w:t>
      </w:r>
      <w:proofErr w:type="spellEnd"/>
      <w:r w:rsidRPr="00353C2A">
        <w:rPr>
          <w:rFonts w:ascii="Arial" w:hAnsi="Arial" w:cs="Arial"/>
          <w:color w:val="111111"/>
          <w:lang w:val="en-US"/>
        </w:rPr>
        <w:t xml:space="preserve"> de: </w:t>
      </w:r>
      <w:hyperlink r:id="rId17" w:history="1">
        <w:r w:rsidRPr="00353C2A">
          <w:rPr>
            <w:rStyle w:val="Hipervnculo"/>
            <w:rFonts w:ascii="Arial" w:hAnsi="Arial" w:cs="Arial"/>
            <w:color w:val="0563C1"/>
            <w:lang w:val="en-US"/>
          </w:rPr>
          <w:t>https://visualisinglateantiquity.wordpress.com/2015/08/10/the-mending-and-recycling-of-clothing-in-late-antiquity/</w:t>
        </w:r>
      </w:hyperlink>
      <w:r w:rsidRPr="00353C2A">
        <w:rPr>
          <w:rFonts w:ascii="Arial" w:hAnsi="Arial" w:cs="Arial"/>
          <w:color w:val="494C4E"/>
          <w:lang w:val="en-US"/>
        </w:rPr>
        <w:t> </w:t>
      </w:r>
    </w:p>
    <w:p w14:paraId="67D55E30" w14:textId="77777777" w:rsidR="00790D16" w:rsidRPr="00353C2A" w:rsidRDefault="00790D16" w:rsidP="00431A58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  <w:lang w:val="en-US"/>
        </w:rPr>
      </w:pPr>
      <w:r w:rsidRPr="00353C2A">
        <w:rPr>
          <w:rFonts w:ascii="Arial" w:hAnsi="Arial" w:cs="Arial"/>
          <w:color w:val="494C4E"/>
          <w:lang w:val="en-US"/>
        </w:rPr>
        <w:t xml:space="preserve">Gender Jack Z. </w:t>
      </w:r>
      <w:proofErr w:type="spellStart"/>
      <w:r w:rsidRPr="00353C2A">
        <w:rPr>
          <w:rFonts w:ascii="Arial" w:hAnsi="Arial" w:cs="Arial"/>
          <w:color w:val="494C4E"/>
          <w:lang w:val="en-US"/>
        </w:rPr>
        <w:t>Bratich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and Heidi M. Brush, Fabricating Activism: </w:t>
      </w:r>
      <w:proofErr w:type="gramStart"/>
      <w:r w:rsidRPr="00353C2A">
        <w:rPr>
          <w:rFonts w:ascii="Arial" w:hAnsi="Arial" w:cs="Arial"/>
          <w:color w:val="494C4E"/>
          <w:lang w:val="en-US"/>
        </w:rPr>
        <w:t>Craft-Work</w:t>
      </w:r>
      <w:proofErr w:type="gramEnd"/>
      <w:r w:rsidRPr="00353C2A">
        <w:rPr>
          <w:rFonts w:ascii="Arial" w:hAnsi="Arial" w:cs="Arial"/>
          <w:color w:val="494C4E"/>
          <w:lang w:val="en-US"/>
        </w:rPr>
        <w:t>, Popular Culture, 2011</w:t>
      </w:r>
    </w:p>
    <w:p w14:paraId="7F8B4FFE" w14:textId="77777777" w:rsidR="00790D16" w:rsidRPr="00790D16" w:rsidRDefault="00790D16" w:rsidP="00431A58">
      <w:pPr>
        <w:numPr>
          <w:ilvl w:val="0"/>
          <w:numId w:val="2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>Pérez-Bustos, T., Tobar-Roa, V. &amp; Márquez-Gutiérrez, S. (2016) Etnografías de los contactos. Reflexiones feministas sobre el bordado como conocimiento. Antípoda. Revista de Antropología y Arqueología </w:t>
      </w:r>
      <w:hyperlink r:id="rId18" w:history="1">
        <w:r w:rsidRPr="00790D16">
          <w:rPr>
            <w:rStyle w:val="Hipervnculo"/>
            <w:rFonts w:ascii="Arial" w:hAnsi="Arial" w:cs="Arial"/>
          </w:rPr>
          <w:t>https://revistas.uniandes.edu.co/doi/full/10.7440/antipoda26.2016.02</w:t>
        </w:r>
      </w:hyperlink>
    </w:p>
    <w:p w14:paraId="1E88CD72" w14:textId="77777777" w:rsidR="00790D16" w:rsidRPr="00790D16" w:rsidRDefault="00790D16" w:rsidP="00431A5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proofErr w:type="spellStart"/>
      <w:r w:rsidRPr="00790D16">
        <w:rPr>
          <w:rFonts w:ascii="Arial" w:hAnsi="Arial" w:cs="Arial"/>
          <w:color w:val="494C4E"/>
        </w:rPr>
        <w:t>Perez</w:t>
      </w:r>
      <w:proofErr w:type="spellEnd"/>
      <w:r w:rsidRPr="00790D16">
        <w:rPr>
          <w:rFonts w:ascii="Arial" w:hAnsi="Arial" w:cs="Arial"/>
          <w:color w:val="494C4E"/>
        </w:rPr>
        <w:t xml:space="preserve"> Bustos Tania, (2020). Remendar lo nuevo compartiendo aprendizajes </w:t>
      </w:r>
      <w:hyperlink r:id="rId19" w:history="1">
        <w:r w:rsidRPr="00790D16">
          <w:rPr>
            <w:rStyle w:val="Hipervnculo"/>
            <w:rFonts w:ascii="Arial" w:hAnsi="Arial" w:cs="Arial"/>
          </w:rPr>
          <w:t>https://drive.google.com/file/d/1IINCtFxrZNE7mdSVsr8ZpMLK1ThOXBzV/view</w:t>
        </w:r>
      </w:hyperlink>
    </w:p>
    <w:p w14:paraId="013E3FCC" w14:textId="77777777" w:rsidR="00790D16" w:rsidRPr="00790D16" w:rsidRDefault="00790D16" w:rsidP="00790D16">
      <w:pPr>
        <w:pStyle w:val="NormalWeb"/>
        <w:rPr>
          <w:rFonts w:ascii="Arial" w:hAnsi="Arial" w:cs="Arial"/>
          <w:color w:val="494C4E"/>
          <w:sz w:val="20"/>
          <w:szCs w:val="20"/>
        </w:rPr>
      </w:pPr>
      <w:r w:rsidRPr="00790D16">
        <w:rPr>
          <w:rStyle w:val="Textoennegrita"/>
          <w:rFonts w:ascii="Arial" w:hAnsi="Arial" w:cs="Arial"/>
          <w:color w:val="494C4E"/>
          <w:sz w:val="20"/>
          <w:szCs w:val="20"/>
        </w:rPr>
        <w:t>Resistencia al consumo y a la guerra</w:t>
      </w:r>
    </w:p>
    <w:p w14:paraId="4C221D1F" w14:textId="77777777" w:rsidR="00790D16" w:rsidRPr="00790D16" w:rsidRDefault="00790D16" w:rsidP="00431A5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lastRenderedPageBreak/>
        <w:t>Bello Tocancipá, Andrea Carolina y Aranguren Romero, Juan Pablo. “Voces de hilo y aguja: construcciones de sentido y gestión emocional por medio de prácticas textiles en el conflicto armado colombiano”. H-ART. Revista de historia, teoría y crítica de arte, nº 6 (2020): 181- 204</w:t>
      </w:r>
    </w:p>
    <w:p w14:paraId="53C407F3" w14:textId="77777777" w:rsidR="00790D16" w:rsidRPr="00790D16" w:rsidRDefault="00790D16" w:rsidP="00431A58">
      <w:pPr>
        <w:pStyle w:val="NormalWeb"/>
        <w:numPr>
          <w:ilvl w:val="0"/>
          <w:numId w:val="3"/>
        </w:numPr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</w:rPr>
      </w:pPr>
      <w:r w:rsidRPr="00790D16">
        <w:rPr>
          <w:rFonts w:ascii="Arial" w:hAnsi="Arial" w:cs="Arial"/>
          <w:color w:val="494C4E"/>
          <w:sz w:val="20"/>
          <w:szCs w:val="20"/>
        </w:rPr>
        <w:t xml:space="preserve">Magán </w:t>
      </w:r>
      <w:proofErr w:type="spellStart"/>
      <w:r w:rsidRPr="00790D16">
        <w:rPr>
          <w:rFonts w:ascii="Arial" w:hAnsi="Arial" w:cs="Arial"/>
          <w:color w:val="494C4E"/>
          <w:sz w:val="20"/>
          <w:szCs w:val="20"/>
        </w:rPr>
        <w:t>Lampon</w:t>
      </w:r>
      <w:proofErr w:type="spellEnd"/>
      <w:r w:rsidRPr="00790D16">
        <w:rPr>
          <w:rFonts w:ascii="Arial" w:hAnsi="Arial" w:cs="Arial"/>
          <w:color w:val="494C4E"/>
          <w:sz w:val="20"/>
          <w:szCs w:val="20"/>
        </w:rPr>
        <w:t>. M. (2015). </w:t>
      </w:r>
      <w:r w:rsidRPr="00790D16">
        <w:rPr>
          <w:rFonts w:ascii="Arial" w:hAnsi="Arial" w:cs="Arial"/>
          <w:i/>
          <w:iCs/>
          <w:color w:val="494C4E"/>
          <w:sz w:val="20"/>
          <w:szCs w:val="20"/>
        </w:rPr>
        <w:t>Costura: de la reivindicación política a la recreación poética. El procedimiento de la costura como recurso creativo en la obra de arte</w:t>
      </w:r>
      <w:r w:rsidRPr="00790D16">
        <w:rPr>
          <w:rFonts w:ascii="Arial" w:hAnsi="Arial" w:cs="Arial"/>
          <w:color w:val="494C4E"/>
          <w:sz w:val="20"/>
          <w:szCs w:val="20"/>
        </w:rPr>
        <w:t> (Tesis de doctorado). Tomada de: </w:t>
      </w:r>
      <w:hyperlink r:id="rId20" w:history="1">
        <w:r w:rsidRPr="00790D16">
          <w:rPr>
            <w:rStyle w:val="Hipervnculo"/>
            <w:rFonts w:ascii="Arial" w:hAnsi="Arial" w:cs="Arial"/>
            <w:color w:val="0563C1"/>
            <w:sz w:val="20"/>
            <w:szCs w:val="20"/>
          </w:rPr>
          <w:t>https://core.ac.uk/download/pdf/54205361.pdf</w:t>
        </w:r>
      </w:hyperlink>
    </w:p>
    <w:p w14:paraId="2271EAD8" w14:textId="77777777" w:rsidR="00790D16" w:rsidRPr="00790D16" w:rsidRDefault="00790D16" w:rsidP="00431A5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b/>
          <w:bCs/>
          <w:color w:val="494C4E"/>
        </w:rPr>
        <w:t xml:space="preserve">Colectivo </w:t>
      </w:r>
      <w:proofErr w:type="spellStart"/>
      <w:r w:rsidRPr="00790D16">
        <w:rPr>
          <w:rFonts w:ascii="Arial" w:hAnsi="Arial" w:cs="Arial"/>
          <w:b/>
          <w:bCs/>
          <w:color w:val="494C4E"/>
        </w:rPr>
        <w:t>Craftivist</w:t>
      </w:r>
      <w:proofErr w:type="spellEnd"/>
      <w:r w:rsidRPr="00790D16">
        <w:rPr>
          <w:rFonts w:ascii="Arial" w:hAnsi="Arial" w:cs="Arial"/>
          <w:color w:val="494C4E"/>
        </w:rPr>
        <w:t>: https://craftivist-collective.com/</w:t>
      </w:r>
    </w:p>
    <w:p w14:paraId="074B13B9" w14:textId="77777777" w:rsidR="00790D16" w:rsidRPr="00353C2A" w:rsidRDefault="00790D16" w:rsidP="00431A58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  <w:lang w:val="en-US"/>
        </w:rPr>
      </w:pPr>
      <w:proofErr w:type="spellStart"/>
      <w:r w:rsidRPr="00353C2A">
        <w:rPr>
          <w:rFonts w:ascii="Arial" w:hAnsi="Arial" w:cs="Arial"/>
          <w:color w:val="494C4E"/>
          <w:lang w:val="en-US"/>
        </w:rPr>
        <w:t>Brayshaw</w:t>
      </w:r>
      <w:proofErr w:type="spellEnd"/>
      <w:r w:rsidRPr="00353C2A">
        <w:rPr>
          <w:rFonts w:ascii="Arial" w:hAnsi="Arial" w:cs="Arial"/>
          <w:color w:val="494C4E"/>
          <w:lang w:val="en-US"/>
        </w:rPr>
        <w:t>, E. (2018). Visible mending: punk’s not dead, just patching itself up. </w:t>
      </w:r>
      <w:r w:rsidRPr="00353C2A">
        <w:rPr>
          <w:rFonts w:ascii="Arial" w:hAnsi="Arial" w:cs="Arial"/>
          <w:i/>
          <w:iCs/>
          <w:color w:val="494C4E"/>
          <w:lang w:val="en-US"/>
        </w:rPr>
        <w:t>The Conversation. </w:t>
      </w:r>
      <w:proofErr w:type="spellStart"/>
      <w:r w:rsidRPr="00353C2A">
        <w:rPr>
          <w:rFonts w:ascii="Arial" w:hAnsi="Arial" w:cs="Arial"/>
          <w:color w:val="494C4E"/>
          <w:lang w:val="en-US"/>
        </w:rPr>
        <w:t>Tomado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de:</w:t>
      </w:r>
      <w:r w:rsidRPr="00353C2A">
        <w:rPr>
          <w:rFonts w:ascii="Arial" w:hAnsi="Arial" w:cs="Arial"/>
          <w:color w:val="000000"/>
          <w:lang w:val="en-US"/>
        </w:rPr>
        <w:t> </w:t>
      </w:r>
      <w:hyperlink r:id="rId21" w:history="1">
        <w:r w:rsidRPr="00353C2A">
          <w:rPr>
            <w:rStyle w:val="Hipervnculo"/>
            <w:rFonts w:ascii="Arial" w:hAnsi="Arial" w:cs="Arial"/>
            <w:color w:val="0563C1"/>
            <w:lang w:val="en-US"/>
          </w:rPr>
          <w:t>https://theconversation.com/visible-mending-punks-not-dead-just-patching-itself-up-91226</w:t>
        </w:r>
      </w:hyperlink>
    </w:p>
    <w:p w14:paraId="66405CF9" w14:textId="77777777" w:rsidR="00790D16" w:rsidRPr="00790D16" w:rsidRDefault="00790D16" w:rsidP="00431A58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353C2A">
        <w:rPr>
          <w:rFonts w:ascii="Arial" w:hAnsi="Arial" w:cs="Arial"/>
          <w:color w:val="000000"/>
          <w:lang w:val="en-US"/>
        </w:rPr>
        <w:t xml:space="preserve">de </w:t>
      </w:r>
      <w:proofErr w:type="spellStart"/>
      <w:r w:rsidRPr="00353C2A">
        <w:rPr>
          <w:rFonts w:ascii="Arial" w:hAnsi="Arial" w:cs="Arial"/>
          <w:color w:val="000000"/>
          <w:lang w:val="en-US"/>
        </w:rPr>
        <w:t>Perthuis</w:t>
      </w:r>
      <w:proofErr w:type="spellEnd"/>
      <w:r w:rsidRPr="00353C2A">
        <w:rPr>
          <w:rFonts w:ascii="Arial" w:hAnsi="Arial" w:cs="Arial"/>
          <w:color w:val="000000"/>
          <w:lang w:val="en-US"/>
        </w:rPr>
        <w:t>, K. (2016). </w:t>
      </w:r>
      <w:r w:rsidRPr="00353C2A">
        <w:rPr>
          <w:rFonts w:ascii="Arial" w:hAnsi="Arial" w:cs="Arial"/>
          <w:color w:val="111111"/>
          <w:lang w:val="en-US"/>
        </w:rPr>
        <w:t>Darning Mark’s Jumper: Wearing Love and Sorrow. </w:t>
      </w:r>
      <w:r w:rsidRPr="00790D16">
        <w:rPr>
          <w:rFonts w:ascii="Arial" w:hAnsi="Arial" w:cs="Arial"/>
          <w:i/>
          <w:iCs/>
          <w:color w:val="111111"/>
        </w:rPr>
        <w:t xml:space="preserve">Cultural </w:t>
      </w:r>
      <w:proofErr w:type="spellStart"/>
      <w:r w:rsidRPr="00790D16">
        <w:rPr>
          <w:rFonts w:ascii="Arial" w:hAnsi="Arial" w:cs="Arial"/>
          <w:i/>
          <w:iCs/>
          <w:color w:val="111111"/>
        </w:rPr>
        <w:t>Studies</w:t>
      </w:r>
      <w:proofErr w:type="spellEnd"/>
      <w:r w:rsidRPr="00790D16">
        <w:rPr>
          <w:rFonts w:ascii="Arial" w:hAnsi="Arial" w:cs="Arial"/>
          <w:i/>
          <w:iCs/>
          <w:color w:val="111111"/>
        </w:rPr>
        <w:t xml:space="preserve"> </w:t>
      </w:r>
      <w:proofErr w:type="spellStart"/>
      <w:r w:rsidRPr="00790D16">
        <w:rPr>
          <w:rFonts w:ascii="Arial" w:hAnsi="Arial" w:cs="Arial"/>
          <w:i/>
          <w:iCs/>
          <w:color w:val="111111"/>
        </w:rPr>
        <w:t>Review</w:t>
      </w:r>
      <w:proofErr w:type="spellEnd"/>
      <w:r w:rsidRPr="00790D16">
        <w:rPr>
          <w:rFonts w:ascii="Arial" w:hAnsi="Arial" w:cs="Arial"/>
          <w:i/>
          <w:iCs/>
          <w:color w:val="111111"/>
        </w:rPr>
        <w:t xml:space="preserve"> 22</w:t>
      </w:r>
      <w:r w:rsidRPr="00790D16">
        <w:rPr>
          <w:rFonts w:ascii="Arial" w:hAnsi="Arial" w:cs="Arial"/>
          <w:color w:val="111111"/>
        </w:rPr>
        <w:t>(1): 59-77.</w:t>
      </w:r>
    </w:p>
    <w:p w14:paraId="4E3BA236" w14:textId="77777777" w:rsidR="00790D16" w:rsidRPr="00353C2A" w:rsidRDefault="00790D16" w:rsidP="00431A58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  <w:lang w:val="en-US"/>
        </w:rPr>
      </w:pPr>
      <w:proofErr w:type="spellStart"/>
      <w:r w:rsidRPr="00353C2A">
        <w:rPr>
          <w:rFonts w:ascii="Arial" w:hAnsi="Arial" w:cs="Arial"/>
          <w:color w:val="494C4E"/>
          <w:lang w:val="en-US"/>
        </w:rPr>
        <w:t>Kurutz</w:t>
      </w:r>
      <w:proofErr w:type="spellEnd"/>
      <w:r w:rsidRPr="00353C2A">
        <w:rPr>
          <w:rFonts w:ascii="Arial" w:hAnsi="Arial" w:cs="Arial"/>
          <w:color w:val="494C4E"/>
          <w:lang w:val="en-US"/>
        </w:rPr>
        <w:t>, S. (2020). Now Is When We All Learn to Darn Our Socks Again. </w:t>
      </w:r>
      <w:r w:rsidRPr="00353C2A">
        <w:rPr>
          <w:rFonts w:ascii="Arial" w:hAnsi="Arial" w:cs="Arial"/>
          <w:i/>
          <w:iCs/>
          <w:color w:val="494C4E"/>
          <w:lang w:val="en-US"/>
        </w:rPr>
        <w:t>The New York Times. </w:t>
      </w:r>
      <w:proofErr w:type="spellStart"/>
      <w:r w:rsidRPr="00353C2A">
        <w:rPr>
          <w:rFonts w:ascii="Arial" w:hAnsi="Arial" w:cs="Arial"/>
          <w:color w:val="494C4E"/>
          <w:lang w:val="en-US"/>
        </w:rPr>
        <w:t>Tomado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de: </w:t>
      </w:r>
      <w:hyperlink r:id="rId22" w:history="1">
        <w:r w:rsidRPr="00353C2A">
          <w:rPr>
            <w:rStyle w:val="Hipervnculo"/>
            <w:rFonts w:ascii="Arial" w:hAnsi="Arial" w:cs="Arial"/>
            <w:color w:val="0563C1"/>
            <w:lang w:val="en-US"/>
          </w:rPr>
          <w:t>https://www.nytimes.com/2020/03/12/style/visible-mending.html</w:t>
        </w:r>
      </w:hyperlink>
    </w:p>
    <w:p w14:paraId="60CABEB7" w14:textId="77777777" w:rsidR="00790D16" w:rsidRPr="00353C2A" w:rsidRDefault="00790D16" w:rsidP="00431A5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94C4E"/>
          <w:lang w:val="en-US"/>
        </w:rPr>
      </w:pPr>
      <w:r w:rsidRPr="00353C2A">
        <w:rPr>
          <w:rFonts w:ascii="Arial" w:hAnsi="Arial" w:cs="Arial"/>
          <w:color w:val="494C4E"/>
          <w:lang w:val="en-US"/>
        </w:rPr>
        <w:t xml:space="preserve">Middleton, J. (2014). Mending. </w:t>
      </w:r>
      <w:proofErr w:type="spellStart"/>
      <w:r w:rsidRPr="00353C2A">
        <w:rPr>
          <w:rFonts w:ascii="Arial" w:hAnsi="Arial" w:cs="Arial"/>
          <w:color w:val="494C4E"/>
          <w:lang w:val="en-US"/>
        </w:rPr>
        <w:t>En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K. Fletcher y M. </w:t>
      </w:r>
      <w:proofErr w:type="spellStart"/>
      <w:r w:rsidRPr="00353C2A">
        <w:rPr>
          <w:rFonts w:ascii="Arial" w:hAnsi="Arial" w:cs="Arial"/>
          <w:color w:val="494C4E"/>
          <w:lang w:val="en-US"/>
        </w:rPr>
        <w:t>Tham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 (eds.), Routledge Handbook of Sustainability and Fashion.</w:t>
      </w:r>
    </w:p>
    <w:p w14:paraId="5D036F29" w14:textId="77777777" w:rsidR="00790D16" w:rsidRPr="00790D16" w:rsidRDefault="00790D16" w:rsidP="00431A58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proofErr w:type="spellStart"/>
      <w:r w:rsidRPr="00353C2A">
        <w:rPr>
          <w:rFonts w:ascii="Arial" w:hAnsi="Arial" w:cs="Arial"/>
          <w:color w:val="494C4E"/>
          <w:lang w:val="en-US"/>
        </w:rPr>
        <w:t>Bratich</w:t>
      </w:r>
      <w:proofErr w:type="spellEnd"/>
      <w:r w:rsidRPr="00353C2A">
        <w:rPr>
          <w:rFonts w:ascii="Arial" w:hAnsi="Arial" w:cs="Arial"/>
          <w:color w:val="494C4E"/>
          <w:lang w:val="en-US"/>
        </w:rPr>
        <w:t xml:space="preserve">, J. Z. y Brush, H. M. (2011). Fabricating activism: </w:t>
      </w:r>
      <w:proofErr w:type="gramStart"/>
      <w:r w:rsidRPr="00353C2A">
        <w:rPr>
          <w:rFonts w:ascii="Arial" w:hAnsi="Arial" w:cs="Arial"/>
          <w:color w:val="494C4E"/>
          <w:lang w:val="en-US"/>
        </w:rPr>
        <w:t>Craft-work</w:t>
      </w:r>
      <w:proofErr w:type="gramEnd"/>
      <w:r w:rsidRPr="00353C2A">
        <w:rPr>
          <w:rFonts w:ascii="Arial" w:hAnsi="Arial" w:cs="Arial"/>
          <w:color w:val="494C4E"/>
          <w:lang w:val="en-US"/>
        </w:rPr>
        <w:t xml:space="preserve">, popular culture, gender. </w:t>
      </w:r>
      <w:proofErr w:type="spellStart"/>
      <w:r w:rsidRPr="00790D16">
        <w:rPr>
          <w:rFonts w:ascii="Arial" w:hAnsi="Arial" w:cs="Arial"/>
          <w:color w:val="494C4E"/>
        </w:rPr>
        <w:t>Utopian</w:t>
      </w:r>
      <w:proofErr w:type="spellEnd"/>
      <w:r w:rsidRPr="00790D16">
        <w:rPr>
          <w:rFonts w:ascii="Arial" w:hAnsi="Arial" w:cs="Arial"/>
          <w:color w:val="494C4E"/>
        </w:rPr>
        <w:t xml:space="preserve"> </w:t>
      </w:r>
      <w:proofErr w:type="spellStart"/>
      <w:r w:rsidRPr="00790D16">
        <w:rPr>
          <w:rFonts w:ascii="Arial" w:hAnsi="Arial" w:cs="Arial"/>
          <w:color w:val="494C4E"/>
        </w:rPr>
        <w:t>Studies</w:t>
      </w:r>
      <w:proofErr w:type="spellEnd"/>
      <w:r w:rsidRPr="00790D16">
        <w:rPr>
          <w:rFonts w:ascii="Arial" w:hAnsi="Arial" w:cs="Arial"/>
          <w:color w:val="494C4E"/>
        </w:rPr>
        <w:t> </w:t>
      </w:r>
    </w:p>
    <w:p w14:paraId="67CC5B53" w14:textId="77777777" w:rsidR="00790D16" w:rsidRPr="00790D16" w:rsidRDefault="00790D16" w:rsidP="00431A58">
      <w:pPr>
        <w:numPr>
          <w:ilvl w:val="0"/>
          <w:numId w:val="3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 xml:space="preserve">Angulo, </w:t>
      </w:r>
      <w:proofErr w:type="spellStart"/>
      <w:r w:rsidRPr="00790D16">
        <w:rPr>
          <w:rFonts w:ascii="Arial" w:hAnsi="Arial" w:cs="Arial"/>
          <w:color w:val="494C4E"/>
        </w:rPr>
        <w:t>Annuska</w:t>
      </w:r>
      <w:proofErr w:type="spellEnd"/>
      <w:r w:rsidRPr="00790D16">
        <w:rPr>
          <w:rFonts w:ascii="Arial" w:hAnsi="Arial" w:cs="Arial"/>
          <w:color w:val="494C4E"/>
        </w:rPr>
        <w:t xml:space="preserve"> y Martínez, Miriam. El mensaje está en el tejido. Ciudad de México: Futura Textos, 2016</w:t>
      </w:r>
    </w:p>
    <w:p w14:paraId="25D85A6B" w14:textId="77777777" w:rsidR="00790D16" w:rsidRP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</w:rPr>
      </w:pPr>
      <w:r w:rsidRPr="00790D16">
        <w:rPr>
          <w:rFonts w:ascii="Arial" w:hAnsi="Arial" w:cs="Arial"/>
          <w:i/>
          <w:iCs/>
          <w:color w:val="494C4E"/>
          <w:sz w:val="20"/>
          <w:szCs w:val="20"/>
        </w:rPr>
        <w:t> </w:t>
      </w:r>
    </w:p>
    <w:p w14:paraId="7811777C" w14:textId="77777777" w:rsidR="00790D16" w:rsidRPr="00790D16" w:rsidRDefault="00790D16" w:rsidP="00790D16">
      <w:pPr>
        <w:pStyle w:val="Ttulo2"/>
        <w:spacing w:before="0" w:after="0" w:line="276" w:lineRule="atLeast"/>
        <w:rPr>
          <w:color w:val="494C4E"/>
          <w:sz w:val="20"/>
          <w:szCs w:val="20"/>
        </w:rPr>
      </w:pPr>
      <w:r w:rsidRPr="00790D16">
        <w:rPr>
          <w:rStyle w:val="Textoennegrita"/>
          <w:b/>
          <w:bCs/>
          <w:color w:val="494C4E"/>
          <w:sz w:val="20"/>
          <w:szCs w:val="20"/>
        </w:rPr>
        <w:t>Artistas y colectivos</w:t>
      </w:r>
    </w:p>
    <w:p w14:paraId="5121CE3A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b/>
          <w:bCs/>
          <w:color w:val="494C4E"/>
        </w:rPr>
        <w:t xml:space="preserve">Colectivo </w:t>
      </w:r>
      <w:proofErr w:type="spellStart"/>
      <w:r w:rsidRPr="00790D16">
        <w:rPr>
          <w:rFonts w:ascii="Arial" w:hAnsi="Arial" w:cs="Arial"/>
          <w:b/>
          <w:bCs/>
          <w:color w:val="494C4E"/>
        </w:rPr>
        <w:t>Craftivist</w:t>
      </w:r>
      <w:proofErr w:type="spellEnd"/>
      <w:r w:rsidRPr="00790D16">
        <w:rPr>
          <w:rFonts w:ascii="Arial" w:hAnsi="Arial" w:cs="Arial"/>
          <w:color w:val="494C4E"/>
        </w:rPr>
        <w:t>: https://craftivist-collective.com/</w:t>
      </w:r>
    </w:p>
    <w:p w14:paraId="18F15C6B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b/>
          <w:bCs/>
          <w:color w:val="494C4E"/>
        </w:rPr>
        <w:t>Centro de textiles de Cusco</w:t>
      </w:r>
      <w:r w:rsidRPr="00790D16">
        <w:rPr>
          <w:rFonts w:ascii="Arial" w:hAnsi="Arial" w:cs="Arial"/>
          <w:color w:val="494C4E"/>
        </w:rPr>
        <w:t>: La historia del Centro de Textiles Tradicionales del Cusco se inició en la década de 1970 cuando Nilda––fundadora y directora del CTTC––y un grupo de mujeres comenzaron a reunirse en sus casas para hilar y tejer. Las tejedoras Quechua de la comunidad de Chinchero se dieron cuenta de que las tradiciones textiles cusqueñas comenzaban a desaparecer. </w:t>
      </w:r>
      <w:hyperlink r:id="rId23" w:history="1">
        <w:r w:rsidRPr="00790D16">
          <w:rPr>
            <w:rStyle w:val="Hipervnculo"/>
            <w:rFonts w:ascii="Arial" w:hAnsi="Arial" w:cs="Arial"/>
          </w:rPr>
          <w:t>https://www.textilescusco.org/</w:t>
        </w:r>
      </w:hyperlink>
    </w:p>
    <w:p w14:paraId="7E732413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>Sánchez-Aldana, Eliana; Pérez-Bustos, Tania &amp; Chocontá-Piraquive, Alexandra (2019). </w:t>
      </w:r>
      <w:r w:rsidRPr="00790D16">
        <w:rPr>
          <w:rStyle w:val="Textoennegrita"/>
          <w:rFonts w:ascii="Arial" w:hAnsi="Arial" w:cs="Arial"/>
          <w:color w:val="494C4E"/>
        </w:rPr>
        <w:t>¿Qué son los activismos textiles?: una mirada desde los estudios feministas a catorce casos bogotanos.</w:t>
      </w:r>
      <w:r w:rsidRPr="00790D16">
        <w:rPr>
          <w:rFonts w:ascii="Arial" w:hAnsi="Arial" w:cs="Arial"/>
          <w:color w:val="494C4E"/>
        </w:rPr>
        <w:t> </w:t>
      </w:r>
      <w:proofErr w:type="spellStart"/>
      <w:r w:rsidRPr="00790D16">
        <w:rPr>
          <w:rFonts w:ascii="Arial" w:hAnsi="Arial" w:cs="Arial"/>
          <w:color w:val="494C4E"/>
        </w:rPr>
        <w:t>Athenea</w:t>
      </w:r>
      <w:proofErr w:type="spellEnd"/>
      <w:r w:rsidRPr="00790D16">
        <w:rPr>
          <w:rFonts w:ascii="Arial" w:hAnsi="Arial" w:cs="Arial"/>
          <w:color w:val="494C4E"/>
        </w:rPr>
        <w:t xml:space="preserve"> Digital,</w:t>
      </w:r>
    </w:p>
    <w:p w14:paraId="223BD761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b/>
          <w:bCs/>
          <w:color w:val="494C4E"/>
        </w:rPr>
        <w:t xml:space="preserve">Celia </w:t>
      </w:r>
      <w:proofErr w:type="spellStart"/>
      <w:r w:rsidRPr="00790D16">
        <w:rPr>
          <w:rFonts w:ascii="Arial" w:hAnsi="Arial" w:cs="Arial"/>
          <w:b/>
          <w:bCs/>
          <w:color w:val="494C4E"/>
        </w:rPr>
        <w:t>Pym</w:t>
      </w:r>
      <w:proofErr w:type="spellEnd"/>
      <w:r w:rsidRPr="00790D16">
        <w:rPr>
          <w:rFonts w:ascii="Arial" w:hAnsi="Arial" w:cs="Arial"/>
          <w:color w:val="494C4E"/>
        </w:rPr>
        <w:t>. Artista, inglesa, grupos de trabajo, talleres. interesada en el significado emocional de conservar, cuidar y reparar prendas que guardan valor y recuerdos. </w:t>
      </w:r>
      <w:hyperlink r:id="rId24" w:history="1">
        <w:r w:rsidRPr="00790D16">
          <w:rPr>
            <w:rStyle w:val="Hipervnculo"/>
            <w:rFonts w:ascii="Arial" w:hAnsi="Arial" w:cs="Arial"/>
            <w:color w:val="0563C1"/>
          </w:rPr>
          <w:t>http://celiapym.com/</w:t>
        </w:r>
      </w:hyperlink>
    </w:p>
    <w:p w14:paraId="6CC25C0F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b/>
          <w:bCs/>
          <w:color w:val="494C4E"/>
        </w:rPr>
        <w:t>Judy Martin</w:t>
      </w:r>
      <w:r w:rsidRPr="00790D16">
        <w:rPr>
          <w:rFonts w:ascii="Arial" w:hAnsi="Arial" w:cs="Arial"/>
          <w:color w:val="494C4E"/>
        </w:rPr>
        <w:t>: Artista Textil de Canadá</w:t>
      </w:r>
      <w:bookmarkStart w:id="0" w:name="_msoanchor_6"/>
      <w:r w:rsidRPr="00790D16">
        <w:rPr>
          <w:rStyle w:val="Refdecomentario"/>
          <w:rFonts w:ascii="Arial" w:hAnsi="Arial" w:cs="Arial"/>
          <w:color w:val="494C4E"/>
        </w:rPr>
        <w:fldChar w:fldCharType="begin"/>
      </w:r>
      <w:r w:rsidRPr="00790D16">
        <w:rPr>
          <w:rStyle w:val="Refdecomentario"/>
          <w:rFonts w:ascii="Arial" w:hAnsi="Arial" w:cs="Arial"/>
          <w:color w:val="494C4E"/>
        </w:rPr>
        <w:instrText xml:space="preserve"> HYPERLINK "https://bloqueneon.uniandes.edu.co/content/enforced/99693-202210_ARTE2511_01/Bibliograf%C3%ADa.html?d2lSessionVal=3gX1gEhAbUjPz4YruFo73FJdU&amp;ou=99693&amp;d2l_body_type=3&amp;retargetQuicklinks=true" \l "_msocom_6" </w:instrText>
      </w:r>
      <w:r w:rsidRPr="00790D16">
        <w:rPr>
          <w:rStyle w:val="Refdecomentario"/>
          <w:rFonts w:ascii="Arial" w:hAnsi="Arial" w:cs="Arial"/>
          <w:color w:val="494C4E"/>
        </w:rPr>
      </w:r>
      <w:r w:rsidRPr="00790D16">
        <w:rPr>
          <w:rStyle w:val="Refdecomentario"/>
          <w:rFonts w:ascii="Arial" w:hAnsi="Arial" w:cs="Arial"/>
          <w:color w:val="494C4E"/>
        </w:rPr>
        <w:fldChar w:fldCharType="separate"/>
      </w:r>
      <w:r w:rsidRPr="00790D16">
        <w:rPr>
          <w:rStyle w:val="Hipervnculo"/>
          <w:rFonts w:ascii="Arial" w:hAnsi="Arial" w:cs="Arial"/>
          <w:color w:val="0563C1"/>
        </w:rPr>
        <w:t>[AASA6]</w:t>
      </w:r>
      <w:r w:rsidRPr="00790D16">
        <w:rPr>
          <w:rStyle w:val="Refdecomentario"/>
          <w:rFonts w:ascii="Arial" w:hAnsi="Arial" w:cs="Arial"/>
          <w:color w:val="494C4E"/>
        </w:rPr>
        <w:fldChar w:fldCharType="end"/>
      </w:r>
      <w:bookmarkEnd w:id="0"/>
      <w:r w:rsidRPr="00790D16">
        <w:rPr>
          <w:rStyle w:val="Refdecomentario"/>
          <w:rFonts w:ascii="Arial" w:hAnsi="Arial" w:cs="Arial"/>
          <w:color w:val="494C4E"/>
        </w:rPr>
        <w:t> </w:t>
      </w:r>
    </w:p>
    <w:p w14:paraId="775291A6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b/>
          <w:bCs/>
          <w:color w:val="494C4E"/>
        </w:rPr>
        <w:t xml:space="preserve">Colectivo </w:t>
      </w:r>
      <w:proofErr w:type="spellStart"/>
      <w:r w:rsidRPr="00790D16">
        <w:rPr>
          <w:rFonts w:ascii="Arial" w:hAnsi="Arial" w:cs="Arial"/>
          <w:b/>
          <w:bCs/>
          <w:color w:val="494C4E"/>
        </w:rPr>
        <w:t>Mottainai</w:t>
      </w:r>
      <w:proofErr w:type="spellEnd"/>
      <w:r w:rsidRPr="00790D16">
        <w:rPr>
          <w:rFonts w:ascii="Arial" w:hAnsi="Arial" w:cs="Arial"/>
          <w:b/>
          <w:bCs/>
          <w:color w:val="494C4E"/>
        </w:rPr>
        <w:t>:</w:t>
      </w:r>
      <w:r w:rsidRPr="00790D16">
        <w:rPr>
          <w:rFonts w:ascii="Arial" w:hAnsi="Arial" w:cs="Arial"/>
          <w:color w:val="494C4E"/>
        </w:rPr>
        <w:t> </w:t>
      </w:r>
      <w:r w:rsidRPr="00790D16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>Grupo de formación colaborativa que, partiendo de la filosofía japonesa </w:t>
      </w:r>
      <w:proofErr w:type="spellStart"/>
      <w:r w:rsidRPr="00790D16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>mottainai</w:t>
      </w:r>
      <w:proofErr w:type="spellEnd"/>
      <w:r w:rsidRPr="00790D16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>, que significa literalmente “no desperdiciar nada”, investiga técnicas de remiendo, zurcido, bordado europeo, latino americano y japonés (llamado </w:t>
      </w:r>
      <w:proofErr w:type="spellStart"/>
      <w:r w:rsidRPr="00790D16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>sashiko</w:t>
      </w:r>
      <w:proofErr w:type="spellEnd"/>
      <w:r w:rsidRPr="00790D16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>). Con estas técnicas tradicionales, buscan recuperar y producir piezas textiles reivindicando sus posibilidades artísticas, la belleza de las prendas y las técnicas transmitidas de generación en generación. </w:t>
      </w:r>
      <w:hyperlink r:id="rId25" w:history="1">
        <w:r w:rsidRPr="00790D16">
          <w:rPr>
            <w:rStyle w:val="Hipervnculo"/>
            <w:rFonts w:ascii="Arial" w:hAnsi="Arial" w:cs="Arial"/>
            <w:color w:val="0563C1"/>
          </w:rPr>
          <w:t>https://www.facebook.com/mottainaizaragoza/</w:t>
        </w:r>
      </w:hyperlink>
    </w:p>
    <w:p w14:paraId="35AA8438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proofErr w:type="spellStart"/>
      <w:r w:rsidRPr="00790D16">
        <w:rPr>
          <w:rFonts w:ascii="Arial" w:hAnsi="Arial" w:cs="Arial"/>
          <w:b/>
          <w:bCs/>
          <w:color w:val="494C4E"/>
        </w:rPr>
        <w:lastRenderedPageBreak/>
        <w:t>Crafts</w:t>
      </w:r>
      <w:proofErr w:type="spellEnd"/>
      <w:r w:rsidRPr="00790D16">
        <w:rPr>
          <w:rFonts w:ascii="Arial" w:hAnsi="Arial" w:cs="Arial"/>
          <w:b/>
          <w:bCs/>
          <w:color w:val="494C4E"/>
        </w:rPr>
        <w:t xml:space="preserve"> Council</w:t>
      </w:r>
      <w:r w:rsidRPr="00790D16">
        <w:rPr>
          <w:rFonts w:ascii="Arial" w:hAnsi="Arial" w:cs="Arial"/>
          <w:color w:val="494C4E"/>
        </w:rPr>
        <w:t xml:space="preserve">. Fundado en 1972, el </w:t>
      </w:r>
      <w:proofErr w:type="spellStart"/>
      <w:r w:rsidRPr="00790D16">
        <w:rPr>
          <w:rFonts w:ascii="Arial" w:hAnsi="Arial" w:cs="Arial"/>
          <w:color w:val="494C4E"/>
        </w:rPr>
        <w:t>Crafts</w:t>
      </w:r>
      <w:proofErr w:type="spellEnd"/>
      <w:r w:rsidRPr="00790D16">
        <w:rPr>
          <w:rFonts w:ascii="Arial" w:hAnsi="Arial" w:cs="Arial"/>
          <w:color w:val="494C4E"/>
        </w:rPr>
        <w:t xml:space="preserve"> Council es la organización benéfica nacional para la artesanía. Tiene esta página con varios cursos online de artistas de la reparación </w:t>
      </w:r>
      <w:hyperlink r:id="rId26" w:history="1">
        <w:r w:rsidRPr="00790D16">
          <w:rPr>
            <w:rStyle w:val="Hipervnculo"/>
            <w:rFonts w:ascii="Arial" w:hAnsi="Arial" w:cs="Arial"/>
            <w:color w:val="0563C1"/>
          </w:rPr>
          <w:t>https://www.craftscouncil.org.uk/stories/repair-dont-replace-learn-how-breathe-new-life-your-wardrobe</w:t>
        </w:r>
      </w:hyperlink>
    </w:p>
    <w:p w14:paraId="699F1602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b/>
          <w:bCs/>
          <w:color w:val="494C4E"/>
        </w:rPr>
        <w:t xml:space="preserve">Patty </w:t>
      </w:r>
      <w:proofErr w:type="spellStart"/>
      <w:r w:rsidRPr="00790D16">
        <w:rPr>
          <w:rFonts w:ascii="Arial" w:hAnsi="Arial" w:cs="Arial"/>
          <w:b/>
          <w:bCs/>
          <w:color w:val="494C4E"/>
        </w:rPr>
        <w:t>Lyons</w:t>
      </w:r>
      <w:proofErr w:type="spellEnd"/>
      <w:r w:rsidRPr="00790D16">
        <w:rPr>
          <w:rFonts w:ascii="Arial" w:hAnsi="Arial" w:cs="Arial"/>
          <w:color w:val="494C4E"/>
        </w:rPr>
        <w:t>. Profesora de tejido inglesa, tiene unos buenos tutoriales para </w:t>
      </w:r>
      <w:hyperlink r:id="rId27" w:history="1">
        <w:r w:rsidRPr="00790D16">
          <w:rPr>
            <w:rStyle w:val="Hipervnculo"/>
            <w:rFonts w:ascii="Arial" w:hAnsi="Arial" w:cs="Arial"/>
            <w:color w:val="0563C1"/>
          </w:rPr>
          <w:t>remendar tejidos</w:t>
        </w:r>
      </w:hyperlink>
      <w:r w:rsidRPr="00790D16">
        <w:rPr>
          <w:rFonts w:ascii="Arial" w:hAnsi="Arial" w:cs="Arial"/>
          <w:color w:val="494C4E"/>
        </w:rPr>
        <w:t>: https://pattylyons.com/</w:t>
      </w:r>
    </w:p>
    <w:p w14:paraId="171C3760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proofErr w:type="spellStart"/>
      <w:r w:rsidRPr="00790D16">
        <w:rPr>
          <w:rFonts w:ascii="Arial" w:hAnsi="Arial" w:cs="Arial"/>
          <w:b/>
          <w:bCs/>
          <w:color w:val="494C4E"/>
        </w:rPr>
        <w:t>Collingwood</w:t>
      </w:r>
      <w:proofErr w:type="spellEnd"/>
      <w:r w:rsidRPr="00790D16">
        <w:rPr>
          <w:rFonts w:ascii="Arial" w:hAnsi="Arial" w:cs="Arial"/>
          <w:b/>
          <w:bCs/>
          <w:color w:val="494C4E"/>
        </w:rPr>
        <w:t>-Norris</w:t>
      </w:r>
      <w:r w:rsidRPr="00790D16">
        <w:rPr>
          <w:rFonts w:ascii="Arial" w:hAnsi="Arial" w:cs="Arial"/>
          <w:b/>
          <w:bCs/>
          <w:i/>
          <w:iCs/>
          <w:color w:val="494C4E"/>
        </w:rPr>
        <w:t>: </w:t>
      </w:r>
      <w:r w:rsidRPr="00790D16">
        <w:rPr>
          <w:rFonts w:ascii="Arial" w:hAnsi="Arial" w:cs="Arial"/>
          <w:color w:val="494C4E"/>
        </w:rPr>
        <w:t>Tienen cursos de zurcido pagos: </w:t>
      </w:r>
      <w:hyperlink r:id="rId28" w:history="1">
        <w:r w:rsidRPr="00790D16">
          <w:rPr>
            <w:rStyle w:val="Hipervnculo"/>
            <w:rFonts w:ascii="Arial" w:hAnsi="Arial" w:cs="Arial"/>
            <w:color w:val="0563C1"/>
          </w:rPr>
          <w:t>https://www.collingwoodnorrisdesign.com/visible-mending?category=Tutorials+and+How-To</w:t>
        </w:r>
      </w:hyperlink>
    </w:p>
    <w:p w14:paraId="30851FE3" w14:textId="77777777" w:rsidR="00790D16" w:rsidRPr="00790D16" w:rsidRDefault="00790D16" w:rsidP="00431A58">
      <w:pPr>
        <w:numPr>
          <w:ilvl w:val="0"/>
          <w:numId w:val="4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proofErr w:type="spellStart"/>
      <w:r w:rsidRPr="00790D16">
        <w:rPr>
          <w:rFonts w:ascii="Arial" w:hAnsi="Arial" w:cs="Arial"/>
          <w:b/>
          <w:bCs/>
          <w:color w:val="494C4E"/>
        </w:rPr>
        <w:t>Hikaru</w:t>
      </w:r>
      <w:proofErr w:type="spellEnd"/>
      <w:r w:rsidRPr="00790D16">
        <w:rPr>
          <w:rFonts w:ascii="Arial" w:hAnsi="Arial" w:cs="Arial"/>
          <w:b/>
          <w:bCs/>
          <w:color w:val="494C4E"/>
        </w:rPr>
        <w:t xml:space="preserve"> Noguchi</w:t>
      </w:r>
      <w:r w:rsidRPr="00790D16">
        <w:rPr>
          <w:rFonts w:ascii="Arial" w:hAnsi="Arial" w:cs="Arial"/>
          <w:color w:val="494C4E"/>
        </w:rPr>
        <w:t>. Diseñadora japonesa que además de tejer dicta talleres y sacó un libro de técnicas de zurcido</w:t>
      </w:r>
    </w:p>
    <w:p w14:paraId="7E252246" w14:textId="77777777" w:rsidR="00790D16" w:rsidRP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</w:rPr>
      </w:pPr>
      <w:r w:rsidRPr="00790D16">
        <w:rPr>
          <w:rFonts w:ascii="Arial" w:hAnsi="Arial" w:cs="Arial"/>
          <w:b/>
          <w:bCs/>
          <w:color w:val="494C4E"/>
          <w:sz w:val="20"/>
          <w:szCs w:val="20"/>
        </w:rPr>
        <w:t> </w:t>
      </w:r>
    </w:p>
    <w:p w14:paraId="71A0DD53" w14:textId="77777777" w:rsidR="00790D16" w:rsidRPr="00790D16" w:rsidRDefault="00790D16" w:rsidP="00790D16">
      <w:pPr>
        <w:pStyle w:val="Ttulo3"/>
        <w:spacing w:line="276" w:lineRule="atLeast"/>
        <w:rPr>
          <w:rFonts w:ascii="Arial" w:hAnsi="Arial" w:cs="Arial"/>
          <w:color w:val="494C4E"/>
          <w:sz w:val="20"/>
          <w:szCs w:val="20"/>
        </w:rPr>
      </w:pPr>
      <w:r w:rsidRPr="00790D16">
        <w:rPr>
          <w:rStyle w:val="Textoennegrita"/>
          <w:rFonts w:ascii="Arial" w:hAnsi="Arial" w:cs="Arial"/>
          <w:b w:val="0"/>
          <w:bCs w:val="0"/>
          <w:color w:val="494C4E"/>
          <w:sz w:val="20"/>
          <w:szCs w:val="20"/>
        </w:rPr>
        <w:t>Instructivos de parches y zurcido en Europa</w:t>
      </w:r>
    </w:p>
    <w:p w14:paraId="4357A9C5" w14:textId="77777777" w:rsidR="00790D16" w:rsidRPr="00790D16" w:rsidRDefault="00790D16" w:rsidP="00431A58">
      <w:pPr>
        <w:numPr>
          <w:ilvl w:val="0"/>
          <w:numId w:val="5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>Campaña “</w:t>
      </w:r>
      <w:proofErr w:type="spellStart"/>
      <w:r w:rsidRPr="00790D16">
        <w:rPr>
          <w:rFonts w:ascii="Arial" w:hAnsi="Arial" w:cs="Arial"/>
          <w:color w:val="494C4E"/>
        </w:rPr>
        <w:t>make</w:t>
      </w:r>
      <w:proofErr w:type="spellEnd"/>
      <w:r w:rsidRPr="00790D16">
        <w:rPr>
          <w:rFonts w:ascii="Arial" w:hAnsi="Arial" w:cs="Arial"/>
          <w:color w:val="494C4E"/>
        </w:rPr>
        <w:t xml:space="preserve"> do and </w:t>
      </w:r>
      <w:proofErr w:type="spellStart"/>
      <w:r w:rsidRPr="00790D16">
        <w:rPr>
          <w:rFonts w:ascii="Arial" w:hAnsi="Arial" w:cs="Arial"/>
          <w:color w:val="494C4E"/>
        </w:rPr>
        <w:t>mend</w:t>
      </w:r>
      <w:proofErr w:type="spellEnd"/>
      <w:r w:rsidRPr="00790D16">
        <w:rPr>
          <w:rFonts w:ascii="Arial" w:hAnsi="Arial" w:cs="Arial"/>
          <w:color w:val="494C4E"/>
        </w:rPr>
        <w:t>” durante la segunda Guerra en Inglaterra: </w:t>
      </w:r>
      <w:hyperlink r:id="rId29" w:history="1">
        <w:r w:rsidRPr="00790D16">
          <w:rPr>
            <w:rStyle w:val="Hipervnculo"/>
            <w:rFonts w:ascii="Arial" w:hAnsi="Arial" w:cs="Arial"/>
          </w:rPr>
          <w:t>https://www.youtube.com/watch?v=f4RpJcVs1VI</w:t>
        </w:r>
      </w:hyperlink>
      <w:r w:rsidRPr="00790D16">
        <w:rPr>
          <w:rFonts w:ascii="Arial" w:hAnsi="Arial" w:cs="Arial"/>
          <w:color w:val="494C4E"/>
        </w:rPr>
        <w:br/>
        <w:t>https://www.cooperhewitt.org/2017/01/03/make-do-and-mend-the-art-of-repair/</w:t>
      </w:r>
    </w:p>
    <w:p w14:paraId="1518C4B5" w14:textId="77777777" w:rsidR="00790D16" w:rsidRPr="00790D16" w:rsidRDefault="00790D16" w:rsidP="00790D16">
      <w:pPr>
        <w:pStyle w:val="NormalWeb"/>
        <w:spacing w:before="0" w:beforeAutospacing="0" w:after="0" w:afterAutospacing="0" w:line="276" w:lineRule="atLeast"/>
        <w:rPr>
          <w:rFonts w:ascii="Arial" w:hAnsi="Arial" w:cs="Arial"/>
          <w:color w:val="494C4E"/>
          <w:sz w:val="20"/>
          <w:szCs w:val="20"/>
        </w:rPr>
      </w:pPr>
      <w:r w:rsidRPr="00790D16">
        <w:rPr>
          <w:rFonts w:ascii="Arial" w:hAnsi="Arial" w:cs="Arial"/>
          <w:color w:val="494C4E"/>
          <w:sz w:val="20"/>
          <w:szCs w:val="20"/>
        </w:rPr>
        <w:t> </w:t>
      </w:r>
    </w:p>
    <w:p w14:paraId="723F1AEF" w14:textId="77777777" w:rsidR="00790D16" w:rsidRPr="00790D16" w:rsidRDefault="00790D16" w:rsidP="00790D16">
      <w:pPr>
        <w:pStyle w:val="Ttulo2"/>
        <w:rPr>
          <w:color w:val="494C4E"/>
          <w:sz w:val="20"/>
          <w:szCs w:val="20"/>
        </w:rPr>
      </w:pPr>
      <w:r w:rsidRPr="00790D16">
        <w:rPr>
          <w:rStyle w:val="Textoennegrita"/>
          <w:b/>
          <w:bCs/>
          <w:color w:val="494C4E"/>
          <w:sz w:val="20"/>
          <w:szCs w:val="20"/>
        </w:rPr>
        <w:t xml:space="preserve">Boro (y </w:t>
      </w:r>
      <w:proofErr w:type="spellStart"/>
      <w:r w:rsidRPr="00790D16">
        <w:rPr>
          <w:rStyle w:val="Textoennegrita"/>
          <w:b/>
          <w:bCs/>
          <w:color w:val="494C4E"/>
          <w:sz w:val="20"/>
          <w:szCs w:val="20"/>
        </w:rPr>
        <w:t>sashiko</w:t>
      </w:r>
      <w:proofErr w:type="spellEnd"/>
      <w:r w:rsidRPr="00790D16">
        <w:rPr>
          <w:rStyle w:val="Textoennegrita"/>
          <w:b/>
          <w:bCs/>
          <w:color w:val="494C4E"/>
          <w:sz w:val="20"/>
          <w:szCs w:val="20"/>
        </w:rPr>
        <w:t>)</w:t>
      </w:r>
    </w:p>
    <w:p w14:paraId="79F93217" w14:textId="77777777" w:rsidR="00790D16" w:rsidRPr="00790D16" w:rsidRDefault="00790D16" w:rsidP="00431A5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>https://en.wikipedia.org/wiki/Boro_(textile)</w:t>
      </w:r>
    </w:p>
    <w:p w14:paraId="68039284" w14:textId="77777777" w:rsidR="00790D16" w:rsidRPr="00790D16" w:rsidRDefault="00790D16" w:rsidP="00431A5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494C4E"/>
        </w:rPr>
        <w:t>https://indigoniche.com/2018/08/30/boro-stitching-introduction-history/</w:t>
      </w:r>
    </w:p>
    <w:p w14:paraId="6C18BD06" w14:textId="77777777" w:rsidR="00790D16" w:rsidRPr="00790D16" w:rsidRDefault="00000000" w:rsidP="00431A58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hyperlink r:id="rId30" w:history="1">
        <w:r w:rsidR="00790D16" w:rsidRPr="00790D16">
          <w:rPr>
            <w:rStyle w:val="Hipervnculo"/>
            <w:rFonts w:ascii="Arial" w:hAnsi="Arial" w:cs="Arial"/>
            <w:color w:val="0563C1"/>
          </w:rPr>
          <w:t>http://amusemuseum.com/english/exhibition/index.html</w:t>
        </w:r>
      </w:hyperlink>
    </w:p>
    <w:p w14:paraId="0C187EAD" w14:textId="77777777" w:rsidR="00790D16" w:rsidRPr="00790D16" w:rsidRDefault="00000000" w:rsidP="00431A58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hyperlink r:id="rId31" w:history="1">
        <w:r w:rsidR="00790D16" w:rsidRPr="00790D16">
          <w:rPr>
            <w:rStyle w:val="Hipervnculo"/>
            <w:rFonts w:ascii="Arial" w:hAnsi="Arial" w:cs="Arial"/>
            <w:color w:val="0563C1"/>
          </w:rPr>
          <w:t>https://www.srithreads.com/collections/boro-textiles</w:t>
        </w:r>
      </w:hyperlink>
    </w:p>
    <w:p w14:paraId="22C0711D" w14:textId="77777777" w:rsidR="00790D16" w:rsidRPr="00790D16" w:rsidRDefault="00000000" w:rsidP="00431A58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hyperlink r:id="rId32" w:history="1">
        <w:r w:rsidR="00790D16" w:rsidRPr="00790D16">
          <w:rPr>
            <w:rStyle w:val="Hipervnculo"/>
            <w:rFonts w:ascii="Arial" w:hAnsi="Arial" w:cs="Arial"/>
          </w:rPr>
          <w:t>https://www.boisbuchet.org/exhibitions/boro-the-fabric-of-life/</w:t>
        </w:r>
      </w:hyperlink>
    </w:p>
    <w:p w14:paraId="4BC03D33" w14:textId="77777777" w:rsidR="00790D16" w:rsidRPr="00790D16" w:rsidRDefault="00000000" w:rsidP="00431A58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hyperlink r:id="rId33" w:history="1">
        <w:r w:rsidR="00790D16" w:rsidRPr="00790D16">
          <w:rPr>
            <w:rStyle w:val="Hipervnculo"/>
            <w:rFonts w:ascii="Arial" w:hAnsi="Arial" w:cs="Arial"/>
            <w:color w:val="0563C1"/>
          </w:rPr>
          <w:t>https://www.visvim.tv/dissertations/survey_boro.html</w:t>
        </w:r>
      </w:hyperlink>
    </w:p>
    <w:p w14:paraId="28F8BB4D" w14:textId="77777777" w:rsidR="00790D16" w:rsidRPr="00790D16" w:rsidRDefault="00790D16" w:rsidP="00431A58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r w:rsidRPr="00790D16">
        <w:rPr>
          <w:rFonts w:ascii="Arial" w:hAnsi="Arial" w:cs="Arial"/>
          <w:color w:val="000000"/>
        </w:rPr>
        <w:t>https://vimeo.com/68429880</w:t>
      </w:r>
    </w:p>
    <w:p w14:paraId="6936306B" w14:textId="77777777" w:rsidR="00790D16" w:rsidRPr="00790D16" w:rsidRDefault="00000000" w:rsidP="00431A58">
      <w:pPr>
        <w:numPr>
          <w:ilvl w:val="0"/>
          <w:numId w:val="6"/>
        </w:numPr>
        <w:spacing w:before="100" w:beforeAutospacing="1" w:after="100" w:afterAutospacing="1" w:line="276" w:lineRule="atLeast"/>
        <w:rPr>
          <w:rFonts w:ascii="Arial" w:hAnsi="Arial" w:cs="Arial"/>
          <w:color w:val="494C4E"/>
        </w:rPr>
      </w:pPr>
      <w:hyperlink r:id="rId34" w:history="1">
        <w:r w:rsidR="00790D16" w:rsidRPr="00790D16">
          <w:rPr>
            <w:rStyle w:val="Hipervnculo"/>
            <w:rFonts w:ascii="Arial" w:hAnsi="Arial" w:cs="Arial"/>
            <w:color w:val="0563C1"/>
          </w:rPr>
          <w:t>http://sashikoworthy.blogspot.com.co/2013/06/garment-no6.html</w:t>
        </w:r>
      </w:hyperlink>
    </w:p>
    <w:p w14:paraId="5EEC6298" w14:textId="77777777" w:rsidR="00790D16" w:rsidRPr="00790D16" w:rsidRDefault="00790D16" w:rsidP="00790D16">
      <w:pPr>
        <w:rPr>
          <w:rFonts w:ascii="Arial" w:hAnsi="Arial" w:cs="Arial"/>
        </w:rPr>
      </w:pPr>
    </w:p>
    <w:p w14:paraId="1BDE6190" w14:textId="77777777" w:rsidR="00790D16" w:rsidRPr="00790D16" w:rsidRDefault="00790D16" w:rsidP="0072693A">
      <w:pPr>
        <w:rPr>
          <w:rFonts w:ascii="Arial" w:hAnsi="Arial" w:cs="Arial"/>
          <w:color w:val="000000" w:themeColor="text1"/>
        </w:rPr>
      </w:pPr>
    </w:p>
    <w:sectPr w:rsidR="00790D16" w:rsidRPr="00790D16" w:rsidSect="00F45AD8">
      <w:headerReference w:type="default" r:id="rId35"/>
      <w:footerReference w:type="default" r:id="rId36"/>
      <w:pgSz w:w="12242" w:h="15842" w:code="1"/>
      <w:pgMar w:top="1701" w:right="1701" w:bottom="1701" w:left="1701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F8B0" w14:textId="77777777" w:rsidR="00514417" w:rsidRDefault="00514417">
      <w:r>
        <w:separator/>
      </w:r>
    </w:p>
  </w:endnote>
  <w:endnote w:type="continuationSeparator" w:id="0">
    <w:p w14:paraId="133014FE" w14:textId="77777777" w:rsidR="00514417" w:rsidRDefault="0051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gfa Rotis Sans Serif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gfa Rotis Sans Serif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493C" w14:textId="77777777" w:rsidR="000C0C0A" w:rsidRPr="00696721" w:rsidRDefault="000C0C0A">
    <w:pPr>
      <w:pStyle w:val="Piedepgina"/>
      <w:rPr>
        <w:rFonts w:ascii="Agfa Rotis Sans Serif Bold" w:hAnsi="Agfa Rotis Sans Serif Bold"/>
        <w:sz w:val="14"/>
        <w:lang w:val="es-ES_tradnl"/>
      </w:rPr>
    </w:pPr>
    <w:r w:rsidRPr="00550FE4">
      <w:rPr>
        <w:rFonts w:ascii="Agfa Rotis Sans Serif Bold" w:hAnsi="Agfa Rotis Sans Serif Bold"/>
        <w:sz w:val="14"/>
        <w:lang w:val="es-ES_tradnl"/>
      </w:rPr>
      <w:t xml:space="preserve">Departamento de </w:t>
    </w:r>
    <w:r>
      <w:rPr>
        <w:rFonts w:ascii="Agfa Rotis Sans Serif Bold" w:hAnsi="Agfa Rotis Sans Serif Bold"/>
        <w:sz w:val="14"/>
        <w:lang w:val="es-ES_tradnl"/>
      </w:rPr>
      <w:t>Arte</w:t>
    </w:r>
  </w:p>
  <w:p w14:paraId="745F677F" w14:textId="77777777" w:rsidR="000C0C0A" w:rsidRPr="00550FE4" w:rsidRDefault="000C0C0A">
    <w:pPr>
      <w:pStyle w:val="Piedepgina"/>
      <w:rPr>
        <w:rFonts w:ascii="Agfa Rotis Sans Serif" w:hAnsi="Agfa Rotis Sans Serif"/>
        <w:sz w:val="14"/>
        <w:lang w:val="es-ES_tradnl"/>
      </w:rPr>
    </w:pPr>
    <w:r w:rsidRPr="00550FE4">
      <w:rPr>
        <w:rFonts w:ascii="Agfa Rotis Sans Serif" w:hAnsi="Agfa Rotis Sans Serif"/>
        <w:sz w:val="14"/>
        <w:lang w:val="es-ES_tradnl"/>
      </w:rPr>
      <w:t>Carrera 1Este No. 18A -</w:t>
    </w:r>
    <w:r>
      <w:rPr>
        <w:rFonts w:ascii="Agfa Rotis Sans Serif" w:hAnsi="Agfa Rotis Sans Serif"/>
        <w:sz w:val="14"/>
        <w:lang w:val="es-ES_tradnl"/>
      </w:rPr>
      <w:t xml:space="preserve"> </w:t>
    </w:r>
    <w:r w:rsidRPr="00550FE4">
      <w:rPr>
        <w:rFonts w:ascii="Agfa Rotis Sans Serif" w:hAnsi="Agfa Rotis Sans Serif"/>
        <w:sz w:val="14"/>
        <w:lang w:val="es-ES_tradnl"/>
      </w:rPr>
      <w:t xml:space="preserve">10 Bloque </w:t>
    </w:r>
    <w:r>
      <w:rPr>
        <w:rFonts w:ascii="Agfa Rotis Sans Serif" w:hAnsi="Agfa Rotis Sans Serif"/>
        <w:sz w:val="14"/>
        <w:lang w:val="es-ES_tradnl"/>
      </w:rPr>
      <w:t>T</w:t>
    </w:r>
    <w:r w:rsidRPr="00550FE4">
      <w:rPr>
        <w:rFonts w:ascii="Agfa Rotis Sans Serif" w:hAnsi="Agfa Rotis Sans Serif"/>
        <w:sz w:val="14"/>
        <w:lang w:val="es-ES_tradnl"/>
      </w:rPr>
      <w:t>, Bogotá, Colombia. Tel.: [571] 3394949 Ext.: 2</w:t>
    </w:r>
    <w:r>
      <w:rPr>
        <w:rFonts w:ascii="Agfa Rotis Sans Serif" w:hAnsi="Agfa Rotis Sans Serif"/>
        <w:sz w:val="14"/>
        <w:lang w:val="es-ES_tradnl"/>
      </w:rPr>
      <w:t>626/35</w:t>
    </w:r>
    <w:r w:rsidRPr="00550FE4">
      <w:rPr>
        <w:rFonts w:ascii="Agfa Rotis Sans Serif" w:hAnsi="Agfa Rotis Sans Serif"/>
        <w:sz w:val="14"/>
        <w:lang w:val="es-ES_tradnl"/>
      </w:rPr>
      <w:t xml:space="preserve"> Línea directa: [571] 3324</w:t>
    </w:r>
    <w:r>
      <w:rPr>
        <w:rFonts w:ascii="Agfa Rotis Sans Serif" w:hAnsi="Agfa Rotis Sans Serif"/>
        <w:sz w:val="14"/>
        <w:lang w:val="es-ES_tradnl"/>
      </w:rPr>
      <w:t>450</w:t>
    </w:r>
    <w:r w:rsidRPr="00550FE4">
      <w:rPr>
        <w:rFonts w:ascii="Agfa Rotis Sans Serif" w:hAnsi="Agfa Rotis Sans Serif"/>
        <w:sz w:val="14"/>
        <w:lang w:val="es-ES_tradnl"/>
      </w:rPr>
      <w:t xml:space="preserve"> Fax: [571] 3394949 Ext.: 26</w:t>
    </w:r>
    <w:r>
      <w:rPr>
        <w:rFonts w:ascii="Agfa Rotis Sans Serif" w:hAnsi="Agfa Rotis Sans Serif"/>
        <w:sz w:val="14"/>
        <w:lang w:val="es-ES_tradnl"/>
      </w:rPr>
      <w:t>28</w:t>
    </w:r>
  </w:p>
  <w:p w14:paraId="0B127823" w14:textId="77777777" w:rsidR="000C0C0A" w:rsidRPr="00550FE4" w:rsidRDefault="000C0C0A">
    <w:pPr>
      <w:pStyle w:val="Piedepgina"/>
      <w:rPr>
        <w:rFonts w:ascii="Agfa Rotis Sans Serif" w:hAnsi="Agfa Rotis Sans Serif"/>
        <w:sz w:val="14"/>
        <w:lang w:val="es-ES_tradnl"/>
      </w:rPr>
    </w:pPr>
    <w:r w:rsidRPr="00550FE4">
      <w:rPr>
        <w:rFonts w:ascii="Agfa Rotis Sans Serif" w:hAnsi="Agfa Rotis Sans Serif"/>
        <w:sz w:val="14"/>
        <w:lang w:val="es-ES_tradnl"/>
      </w:rPr>
      <w:t>http://</w:t>
    </w:r>
    <w:r>
      <w:rPr>
        <w:rFonts w:ascii="Agfa Rotis Sans Serif" w:hAnsi="Agfa Rotis Sans Serif"/>
        <w:sz w:val="14"/>
        <w:lang w:val="es-ES_tradnl"/>
      </w:rPr>
      <w:t>arte</w:t>
    </w:r>
    <w:r w:rsidRPr="00550FE4">
      <w:rPr>
        <w:rFonts w:ascii="Agfa Rotis Sans Serif" w:hAnsi="Agfa Rotis Sans Serif"/>
        <w:sz w:val="14"/>
        <w:lang w:val="es-ES_tradnl"/>
      </w:rPr>
      <w:t xml:space="preserve">.uniandes.edu.co  - </w:t>
    </w:r>
    <w:r>
      <w:rPr>
        <w:rFonts w:ascii="Agfa Rotis Sans Serif" w:hAnsi="Agfa Rotis Sans Serif"/>
        <w:sz w:val="14"/>
        <w:lang w:val="es-ES_tradnl"/>
      </w:rPr>
      <w:t xml:space="preserve"> </w:t>
    </w:r>
    <w:r w:rsidRPr="00550FE4">
      <w:rPr>
        <w:rFonts w:ascii="Agfa Rotis Sans Serif" w:hAnsi="Agfa Rotis Sans Serif"/>
        <w:sz w:val="14"/>
        <w:lang w:val="es-ES_tradnl"/>
      </w:rPr>
      <w:t>inf</w:t>
    </w:r>
    <w:r>
      <w:rPr>
        <w:rFonts w:ascii="Agfa Rotis Sans Serif" w:hAnsi="Agfa Rotis Sans Serif"/>
        <w:sz w:val="14"/>
        <w:lang w:val="es-ES_tradnl"/>
      </w:rPr>
      <w:t>arte</w:t>
    </w:r>
    <w:r w:rsidRPr="00550FE4">
      <w:rPr>
        <w:rFonts w:ascii="Agfa Rotis Sans Serif" w:hAnsi="Agfa Rotis Sans Serif"/>
        <w:sz w:val="14"/>
        <w:lang w:val="es-ES_tradnl"/>
      </w:rPr>
      <w:t>@uniandes.edu.co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548B" w14:textId="77777777" w:rsidR="00514417" w:rsidRDefault="00514417">
      <w:r>
        <w:separator/>
      </w:r>
    </w:p>
  </w:footnote>
  <w:footnote w:type="continuationSeparator" w:id="0">
    <w:p w14:paraId="024380B6" w14:textId="77777777" w:rsidR="00514417" w:rsidRDefault="0051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9E0A" w14:textId="77777777" w:rsidR="000C0C0A" w:rsidRPr="00550FE4" w:rsidRDefault="000C0C0A" w:rsidP="00135A79">
    <w:pPr>
      <w:pStyle w:val="Encabezado"/>
      <w:ind w:hanging="1134"/>
      <w:rPr>
        <w:lang w:val="es-ES_tradnl"/>
      </w:rPr>
    </w:pPr>
    <w:r>
      <w:rPr>
        <w:noProof/>
        <w:lang w:val="es-ES"/>
      </w:rPr>
      <w:drawing>
        <wp:inline distT="0" distB="0" distL="0" distR="0" wp14:anchorId="5DB4EB2A" wp14:editId="00AEA19F">
          <wp:extent cx="2157730" cy="1024255"/>
          <wp:effectExtent l="19050" t="0" r="0" b="0"/>
          <wp:docPr id="1" name="Imagen 1" descr="FirmaFacArtes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aFacArtes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102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7CC"/>
    <w:multiLevelType w:val="multilevel"/>
    <w:tmpl w:val="613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275BE"/>
    <w:multiLevelType w:val="multilevel"/>
    <w:tmpl w:val="8BA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C66F0"/>
    <w:multiLevelType w:val="multilevel"/>
    <w:tmpl w:val="C17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25D8F"/>
    <w:multiLevelType w:val="multilevel"/>
    <w:tmpl w:val="13B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70099"/>
    <w:multiLevelType w:val="multilevel"/>
    <w:tmpl w:val="1CD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77894"/>
    <w:multiLevelType w:val="multilevel"/>
    <w:tmpl w:val="399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658846">
    <w:abstractNumId w:val="5"/>
  </w:num>
  <w:num w:numId="2" w16cid:durableId="1922593780">
    <w:abstractNumId w:val="2"/>
  </w:num>
  <w:num w:numId="3" w16cid:durableId="835150137">
    <w:abstractNumId w:val="0"/>
  </w:num>
  <w:num w:numId="4" w16cid:durableId="500126819">
    <w:abstractNumId w:val="3"/>
  </w:num>
  <w:num w:numId="5" w16cid:durableId="733312520">
    <w:abstractNumId w:val="4"/>
  </w:num>
  <w:num w:numId="6" w16cid:durableId="141794273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5"/>
    <w:rsid w:val="000003DE"/>
    <w:rsid w:val="000037BD"/>
    <w:rsid w:val="00006113"/>
    <w:rsid w:val="0001035B"/>
    <w:rsid w:val="00034513"/>
    <w:rsid w:val="00042A96"/>
    <w:rsid w:val="0004339D"/>
    <w:rsid w:val="00055724"/>
    <w:rsid w:val="00061153"/>
    <w:rsid w:val="000615A4"/>
    <w:rsid w:val="0006EC4D"/>
    <w:rsid w:val="00077AF5"/>
    <w:rsid w:val="00090F21"/>
    <w:rsid w:val="000C0C0A"/>
    <w:rsid w:val="000C423B"/>
    <w:rsid w:val="000C6C7D"/>
    <w:rsid w:val="000E6C5E"/>
    <w:rsid w:val="000E7F48"/>
    <w:rsid w:val="000F3893"/>
    <w:rsid w:val="00117A6E"/>
    <w:rsid w:val="00123616"/>
    <w:rsid w:val="00125AAF"/>
    <w:rsid w:val="00135A79"/>
    <w:rsid w:val="001525AE"/>
    <w:rsid w:val="0015392C"/>
    <w:rsid w:val="00155485"/>
    <w:rsid w:val="001627C0"/>
    <w:rsid w:val="00184C6F"/>
    <w:rsid w:val="001855F0"/>
    <w:rsid w:val="001A0B3A"/>
    <w:rsid w:val="001A1247"/>
    <w:rsid w:val="001A4B9D"/>
    <w:rsid w:val="001A5B55"/>
    <w:rsid w:val="001A5D2F"/>
    <w:rsid w:val="001A6FCC"/>
    <w:rsid w:val="001B0EA1"/>
    <w:rsid w:val="001B3F6D"/>
    <w:rsid w:val="001B44CC"/>
    <w:rsid w:val="001B727A"/>
    <w:rsid w:val="001C25C3"/>
    <w:rsid w:val="001D5DB2"/>
    <w:rsid w:val="001D63E3"/>
    <w:rsid w:val="001E328D"/>
    <w:rsid w:val="001E789A"/>
    <w:rsid w:val="001F20D7"/>
    <w:rsid w:val="001FA2A9"/>
    <w:rsid w:val="00211488"/>
    <w:rsid w:val="00213A9D"/>
    <w:rsid w:val="00222FE7"/>
    <w:rsid w:val="00225C66"/>
    <w:rsid w:val="00227EFA"/>
    <w:rsid w:val="00236647"/>
    <w:rsid w:val="00274709"/>
    <w:rsid w:val="00291BD7"/>
    <w:rsid w:val="002A178E"/>
    <w:rsid w:val="002B2860"/>
    <w:rsid w:val="002C0B63"/>
    <w:rsid w:val="002C0C28"/>
    <w:rsid w:val="002C6CFF"/>
    <w:rsid w:val="002D04B8"/>
    <w:rsid w:val="002D78A0"/>
    <w:rsid w:val="002E2DF4"/>
    <w:rsid w:val="002E323D"/>
    <w:rsid w:val="002E4452"/>
    <w:rsid w:val="002E4D67"/>
    <w:rsid w:val="002E5C21"/>
    <w:rsid w:val="00310918"/>
    <w:rsid w:val="00315D8A"/>
    <w:rsid w:val="00317CA6"/>
    <w:rsid w:val="0033124D"/>
    <w:rsid w:val="00336159"/>
    <w:rsid w:val="00352D96"/>
    <w:rsid w:val="00353C2A"/>
    <w:rsid w:val="00361BDA"/>
    <w:rsid w:val="003630F5"/>
    <w:rsid w:val="00374C60"/>
    <w:rsid w:val="00375638"/>
    <w:rsid w:val="003765C7"/>
    <w:rsid w:val="0038746C"/>
    <w:rsid w:val="003A1DE0"/>
    <w:rsid w:val="003B0537"/>
    <w:rsid w:val="003B70D4"/>
    <w:rsid w:val="003C523D"/>
    <w:rsid w:val="003D1B91"/>
    <w:rsid w:val="003D27F3"/>
    <w:rsid w:val="003D7898"/>
    <w:rsid w:val="003E491A"/>
    <w:rsid w:val="00403004"/>
    <w:rsid w:val="00405739"/>
    <w:rsid w:val="00412453"/>
    <w:rsid w:val="00421721"/>
    <w:rsid w:val="00423093"/>
    <w:rsid w:val="00431A58"/>
    <w:rsid w:val="00434C1B"/>
    <w:rsid w:val="00437A14"/>
    <w:rsid w:val="00442145"/>
    <w:rsid w:val="0045207C"/>
    <w:rsid w:val="004542F3"/>
    <w:rsid w:val="00457437"/>
    <w:rsid w:val="004619BE"/>
    <w:rsid w:val="004670CB"/>
    <w:rsid w:val="00472B2D"/>
    <w:rsid w:val="00480D54"/>
    <w:rsid w:val="0048729C"/>
    <w:rsid w:val="004A7A85"/>
    <w:rsid w:val="004C124D"/>
    <w:rsid w:val="004C18F4"/>
    <w:rsid w:val="004C512A"/>
    <w:rsid w:val="004E26C2"/>
    <w:rsid w:val="004E4C96"/>
    <w:rsid w:val="004E4FBB"/>
    <w:rsid w:val="004F15EC"/>
    <w:rsid w:val="00514417"/>
    <w:rsid w:val="005250CD"/>
    <w:rsid w:val="00527E81"/>
    <w:rsid w:val="00531BE7"/>
    <w:rsid w:val="00544512"/>
    <w:rsid w:val="005645D9"/>
    <w:rsid w:val="00570E3E"/>
    <w:rsid w:val="005B65DD"/>
    <w:rsid w:val="005D25D4"/>
    <w:rsid w:val="005D715D"/>
    <w:rsid w:val="005E6129"/>
    <w:rsid w:val="005E7BAD"/>
    <w:rsid w:val="00600350"/>
    <w:rsid w:val="00610DC3"/>
    <w:rsid w:val="00623BDC"/>
    <w:rsid w:val="006276BF"/>
    <w:rsid w:val="00637C5D"/>
    <w:rsid w:val="006457DF"/>
    <w:rsid w:val="006473A3"/>
    <w:rsid w:val="006473B5"/>
    <w:rsid w:val="00647F88"/>
    <w:rsid w:val="0066332D"/>
    <w:rsid w:val="00677268"/>
    <w:rsid w:val="006807FF"/>
    <w:rsid w:val="0068412F"/>
    <w:rsid w:val="00684AC2"/>
    <w:rsid w:val="006870DD"/>
    <w:rsid w:val="00694A05"/>
    <w:rsid w:val="006A1CE3"/>
    <w:rsid w:val="006A6C08"/>
    <w:rsid w:val="006C224C"/>
    <w:rsid w:val="006C7E4B"/>
    <w:rsid w:val="006D0687"/>
    <w:rsid w:val="006D2B18"/>
    <w:rsid w:val="006D578C"/>
    <w:rsid w:val="006E4B7C"/>
    <w:rsid w:val="006F5DB2"/>
    <w:rsid w:val="00711D1D"/>
    <w:rsid w:val="00712A9D"/>
    <w:rsid w:val="0071584E"/>
    <w:rsid w:val="00717DFF"/>
    <w:rsid w:val="0072693A"/>
    <w:rsid w:val="00734A0B"/>
    <w:rsid w:val="00737043"/>
    <w:rsid w:val="00737C6E"/>
    <w:rsid w:val="00751B1E"/>
    <w:rsid w:val="007536F4"/>
    <w:rsid w:val="00755431"/>
    <w:rsid w:val="00755818"/>
    <w:rsid w:val="007619DB"/>
    <w:rsid w:val="0076221D"/>
    <w:rsid w:val="00763D45"/>
    <w:rsid w:val="00766FAB"/>
    <w:rsid w:val="00772313"/>
    <w:rsid w:val="00777461"/>
    <w:rsid w:val="00781DC1"/>
    <w:rsid w:val="00790D16"/>
    <w:rsid w:val="00794FB7"/>
    <w:rsid w:val="007978B7"/>
    <w:rsid w:val="007A732C"/>
    <w:rsid w:val="007B5337"/>
    <w:rsid w:val="007B733C"/>
    <w:rsid w:val="007B74AB"/>
    <w:rsid w:val="007C2593"/>
    <w:rsid w:val="007C27E4"/>
    <w:rsid w:val="007D556D"/>
    <w:rsid w:val="007D7744"/>
    <w:rsid w:val="007E2E7A"/>
    <w:rsid w:val="007E30BD"/>
    <w:rsid w:val="007F1C95"/>
    <w:rsid w:val="00804EAA"/>
    <w:rsid w:val="00806261"/>
    <w:rsid w:val="008112E5"/>
    <w:rsid w:val="00852D95"/>
    <w:rsid w:val="00852E57"/>
    <w:rsid w:val="00865430"/>
    <w:rsid w:val="00867B99"/>
    <w:rsid w:val="008738A5"/>
    <w:rsid w:val="0088389A"/>
    <w:rsid w:val="00894BF4"/>
    <w:rsid w:val="008A78DA"/>
    <w:rsid w:val="008B0D5F"/>
    <w:rsid w:val="008B0DA6"/>
    <w:rsid w:val="008C739C"/>
    <w:rsid w:val="008D21E0"/>
    <w:rsid w:val="008E2548"/>
    <w:rsid w:val="008E32C6"/>
    <w:rsid w:val="008E7961"/>
    <w:rsid w:val="00906407"/>
    <w:rsid w:val="00922254"/>
    <w:rsid w:val="009316E8"/>
    <w:rsid w:val="0096412F"/>
    <w:rsid w:val="009718CA"/>
    <w:rsid w:val="00974611"/>
    <w:rsid w:val="0097C7F6"/>
    <w:rsid w:val="00981075"/>
    <w:rsid w:val="0099090B"/>
    <w:rsid w:val="009A69AC"/>
    <w:rsid w:val="009A76A4"/>
    <w:rsid w:val="009B76EE"/>
    <w:rsid w:val="009C6C10"/>
    <w:rsid w:val="009C7D35"/>
    <w:rsid w:val="009D3690"/>
    <w:rsid w:val="009D5446"/>
    <w:rsid w:val="009E018B"/>
    <w:rsid w:val="009F5AFF"/>
    <w:rsid w:val="00A24CA5"/>
    <w:rsid w:val="00A33CDA"/>
    <w:rsid w:val="00A3483C"/>
    <w:rsid w:val="00A35BD4"/>
    <w:rsid w:val="00A41C15"/>
    <w:rsid w:val="00A4531B"/>
    <w:rsid w:val="00A471F0"/>
    <w:rsid w:val="00A52CF3"/>
    <w:rsid w:val="00A56919"/>
    <w:rsid w:val="00A62698"/>
    <w:rsid w:val="00A71915"/>
    <w:rsid w:val="00A840DA"/>
    <w:rsid w:val="00A95F32"/>
    <w:rsid w:val="00A97654"/>
    <w:rsid w:val="00AA0C7C"/>
    <w:rsid w:val="00AA1594"/>
    <w:rsid w:val="00AD69C9"/>
    <w:rsid w:val="00AE116E"/>
    <w:rsid w:val="00AF068B"/>
    <w:rsid w:val="00B04E62"/>
    <w:rsid w:val="00B077AC"/>
    <w:rsid w:val="00B12028"/>
    <w:rsid w:val="00B2142A"/>
    <w:rsid w:val="00B331D2"/>
    <w:rsid w:val="00B44CF3"/>
    <w:rsid w:val="00B47F92"/>
    <w:rsid w:val="00B510C8"/>
    <w:rsid w:val="00B54DE7"/>
    <w:rsid w:val="00B564B4"/>
    <w:rsid w:val="00B5710E"/>
    <w:rsid w:val="00B57851"/>
    <w:rsid w:val="00B627E1"/>
    <w:rsid w:val="00B6469A"/>
    <w:rsid w:val="00B87DE5"/>
    <w:rsid w:val="00B9371B"/>
    <w:rsid w:val="00B94D86"/>
    <w:rsid w:val="00B959B2"/>
    <w:rsid w:val="00BA46B4"/>
    <w:rsid w:val="00BA4FE6"/>
    <w:rsid w:val="00BB444A"/>
    <w:rsid w:val="00BB666C"/>
    <w:rsid w:val="00BD2CAB"/>
    <w:rsid w:val="00BD6842"/>
    <w:rsid w:val="00BE268D"/>
    <w:rsid w:val="00BE2C50"/>
    <w:rsid w:val="00BE6A63"/>
    <w:rsid w:val="00BE76BD"/>
    <w:rsid w:val="00BF5ED1"/>
    <w:rsid w:val="00C300F6"/>
    <w:rsid w:val="00C31309"/>
    <w:rsid w:val="00C434A5"/>
    <w:rsid w:val="00C44E1C"/>
    <w:rsid w:val="00C55DBE"/>
    <w:rsid w:val="00C7014B"/>
    <w:rsid w:val="00C726A9"/>
    <w:rsid w:val="00C911CE"/>
    <w:rsid w:val="00C9437E"/>
    <w:rsid w:val="00C96FA8"/>
    <w:rsid w:val="00CB17DE"/>
    <w:rsid w:val="00CB5043"/>
    <w:rsid w:val="00CC00BF"/>
    <w:rsid w:val="00CC37B1"/>
    <w:rsid w:val="00CC6381"/>
    <w:rsid w:val="00CF40B1"/>
    <w:rsid w:val="00CF45C6"/>
    <w:rsid w:val="00D00814"/>
    <w:rsid w:val="00D02712"/>
    <w:rsid w:val="00D125DF"/>
    <w:rsid w:val="00D14375"/>
    <w:rsid w:val="00D16255"/>
    <w:rsid w:val="00D22B9D"/>
    <w:rsid w:val="00D248CF"/>
    <w:rsid w:val="00D273D0"/>
    <w:rsid w:val="00D44A1A"/>
    <w:rsid w:val="00D60307"/>
    <w:rsid w:val="00D60503"/>
    <w:rsid w:val="00D614BD"/>
    <w:rsid w:val="00D651C4"/>
    <w:rsid w:val="00D65C2E"/>
    <w:rsid w:val="00D7219E"/>
    <w:rsid w:val="00D76318"/>
    <w:rsid w:val="00DA4EF9"/>
    <w:rsid w:val="00DA66D3"/>
    <w:rsid w:val="00DB10C5"/>
    <w:rsid w:val="00DB1F0E"/>
    <w:rsid w:val="00DB3607"/>
    <w:rsid w:val="00DC1A86"/>
    <w:rsid w:val="00DC3510"/>
    <w:rsid w:val="00DC6407"/>
    <w:rsid w:val="00DD4CFD"/>
    <w:rsid w:val="00DE02DB"/>
    <w:rsid w:val="00DE5922"/>
    <w:rsid w:val="00DF5A75"/>
    <w:rsid w:val="00E04857"/>
    <w:rsid w:val="00E05FDA"/>
    <w:rsid w:val="00E06B30"/>
    <w:rsid w:val="00E07191"/>
    <w:rsid w:val="00E16863"/>
    <w:rsid w:val="00E173CC"/>
    <w:rsid w:val="00E20CFD"/>
    <w:rsid w:val="00E23672"/>
    <w:rsid w:val="00E30BA6"/>
    <w:rsid w:val="00E31185"/>
    <w:rsid w:val="00E327B9"/>
    <w:rsid w:val="00E351B4"/>
    <w:rsid w:val="00E46B5A"/>
    <w:rsid w:val="00E53180"/>
    <w:rsid w:val="00E5655D"/>
    <w:rsid w:val="00E62784"/>
    <w:rsid w:val="00E63DF6"/>
    <w:rsid w:val="00E64DC0"/>
    <w:rsid w:val="00E67817"/>
    <w:rsid w:val="00E72021"/>
    <w:rsid w:val="00E810A6"/>
    <w:rsid w:val="00EA25F8"/>
    <w:rsid w:val="00EB0AB2"/>
    <w:rsid w:val="00EC0CDE"/>
    <w:rsid w:val="00EC3403"/>
    <w:rsid w:val="00ED0867"/>
    <w:rsid w:val="00EF574F"/>
    <w:rsid w:val="00F00EF4"/>
    <w:rsid w:val="00F27F1C"/>
    <w:rsid w:val="00F31636"/>
    <w:rsid w:val="00F40C19"/>
    <w:rsid w:val="00F41001"/>
    <w:rsid w:val="00F42ACF"/>
    <w:rsid w:val="00F45AD8"/>
    <w:rsid w:val="00F50F52"/>
    <w:rsid w:val="00F52E5F"/>
    <w:rsid w:val="00F5790F"/>
    <w:rsid w:val="00F607BA"/>
    <w:rsid w:val="00F6276E"/>
    <w:rsid w:val="00F72923"/>
    <w:rsid w:val="00F83043"/>
    <w:rsid w:val="00F8532C"/>
    <w:rsid w:val="00F91E4C"/>
    <w:rsid w:val="00FA2AA6"/>
    <w:rsid w:val="00FA427A"/>
    <w:rsid w:val="00FA6567"/>
    <w:rsid w:val="00FA6A1B"/>
    <w:rsid w:val="00FB4E0B"/>
    <w:rsid w:val="00FC1704"/>
    <w:rsid w:val="00FC1F5B"/>
    <w:rsid w:val="00FC609B"/>
    <w:rsid w:val="00FC6454"/>
    <w:rsid w:val="00FD4D42"/>
    <w:rsid w:val="00FE32B2"/>
    <w:rsid w:val="00FE50E7"/>
    <w:rsid w:val="00FF2291"/>
    <w:rsid w:val="00FF321A"/>
    <w:rsid w:val="00FF33FE"/>
    <w:rsid w:val="00FF3593"/>
    <w:rsid w:val="00FF46C4"/>
    <w:rsid w:val="00FF5437"/>
    <w:rsid w:val="010A207E"/>
    <w:rsid w:val="014C4314"/>
    <w:rsid w:val="017D2132"/>
    <w:rsid w:val="01BFEAB7"/>
    <w:rsid w:val="01E88DFE"/>
    <w:rsid w:val="01EAB549"/>
    <w:rsid w:val="0214FA4C"/>
    <w:rsid w:val="027E1E4B"/>
    <w:rsid w:val="029FA0CB"/>
    <w:rsid w:val="02C841A0"/>
    <w:rsid w:val="02F11B7A"/>
    <w:rsid w:val="0318F193"/>
    <w:rsid w:val="03E0F0E8"/>
    <w:rsid w:val="0409D1F9"/>
    <w:rsid w:val="0448ECE0"/>
    <w:rsid w:val="04594794"/>
    <w:rsid w:val="0508C650"/>
    <w:rsid w:val="0515ADC0"/>
    <w:rsid w:val="05202EC0"/>
    <w:rsid w:val="052BD240"/>
    <w:rsid w:val="05B52CE0"/>
    <w:rsid w:val="05E32478"/>
    <w:rsid w:val="05EA3E7D"/>
    <w:rsid w:val="064F6E59"/>
    <w:rsid w:val="06947D25"/>
    <w:rsid w:val="06A496B1"/>
    <w:rsid w:val="06B5CB78"/>
    <w:rsid w:val="07200756"/>
    <w:rsid w:val="072274D2"/>
    <w:rsid w:val="072948C4"/>
    <w:rsid w:val="072D3F8D"/>
    <w:rsid w:val="077E45DC"/>
    <w:rsid w:val="07922EE5"/>
    <w:rsid w:val="07ABDE08"/>
    <w:rsid w:val="07F8D5D5"/>
    <w:rsid w:val="081344AD"/>
    <w:rsid w:val="082BD841"/>
    <w:rsid w:val="08513FF9"/>
    <w:rsid w:val="085D83A1"/>
    <w:rsid w:val="0898C876"/>
    <w:rsid w:val="0920427E"/>
    <w:rsid w:val="0951130A"/>
    <w:rsid w:val="0A1F98C8"/>
    <w:rsid w:val="0A2581DF"/>
    <w:rsid w:val="0A30B9F7"/>
    <w:rsid w:val="0A951E67"/>
    <w:rsid w:val="0ABBF239"/>
    <w:rsid w:val="0AECE36B"/>
    <w:rsid w:val="0B8D4665"/>
    <w:rsid w:val="0B992871"/>
    <w:rsid w:val="0BB0B7FD"/>
    <w:rsid w:val="0BC0163C"/>
    <w:rsid w:val="0C5034F5"/>
    <w:rsid w:val="0C5A9025"/>
    <w:rsid w:val="0CA294AD"/>
    <w:rsid w:val="0CE75C19"/>
    <w:rsid w:val="0CFA3BC6"/>
    <w:rsid w:val="0D0592FD"/>
    <w:rsid w:val="0D336001"/>
    <w:rsid w:val="0D355552"/>
    <w:rsid w:val="0D43FFE2"/>
    <w:rsid w:val="0D53113C"/>
    <w:rsid w:val="0D7F45AB"/>
    <w:rsid w:val="0D9A3A34"/>
    <w:rsid w:val="0DC9DFD1"/>
    <w:rsid w:val="0DF53EB3"/>
    <w:rsid w:val="0E198C78"/>
    <w:rsid w:val="0E34E4AA"/>
    <w:rsid w:val="0E38A87B"/>
    <w:rsid w:val="0E4F5E0E"/>
    <w:rsid w:val="0E5DEE60"/>
    <w:rsid w:val="0EA65B45"/>
    <w:rsid w:val="0EAFE8E3"/>
    <w:rsid w:val="0F2D6E88"/>
    <w:rsid w:val="0F344762"/>
    <w:rsid w:val="0F6DCB9E"/>
    <w:rsid w:val="0F746D33"/>
    <w:rsid w:val="10603883"/>
    <w:rsid w:val="107BF80B"/>
    <w:rsid w:val="109C2866"/>
    <w:rsid w:val="10AC8F95"/>
    <w:rsid w:val="10F5D9AD"/>
    <w:rsid w:val="113D52C8"/>
    <w:rsid w:val="115076C1"/>
    <w:rsid w:val="1164B67A"/>
    <w:rsid w:val="11A7B1FA"/>
    <w:rsid w:val="1206D124"/>
    <w:rsid w:val="120D464C"/>
    <w:rsid w:val="1226825F"/>
    <w:rsid w:val="1233081F"/>
    <w:rsid w:val="127CA538"/>
    <w:rsid w:val="1296321B"/>
    <w:rsid w:val="12C9D174"/>
    <w:rsid w:val="12DECCF3"/>
    <w:rsid w:val="131DCE98"/>
    <w:rsid w:val="133D7540"/>
    <w:rsid w:val="135E8F1E"/>
    <w:rsid w:val="1385477F"/>
    <w:rsid w:val="13AD902E"/>
    <w:rsid w:val="13C01985"/>
    <w:rsid w:val="1465A1D5"/>
    <w:rsid w:val="1487B593"/>
    <w:rsid w:val="1492C695"/>
    <w:rsid w:val="14A7BB58"/>
    <w:rsid w:val="14D945A1"/>
    <w:rsid w:val="1561C306"/>
    <w:rsid w:val="156977D2"/>
    <w:rsid w:val="1578A70D"/>
    <w:rsid w:val="15E3AEB7"/>
    <w:rsid w:val="15FC6638"/>
    <w:rsid w:val="16A97FA4"/>
    <w:rsid w:val="16FCC8DE"/>
    <w:rsid w:val="17949F4D"/>
    <w:rsid w:val="1841C632"/>
    <w:rsid w:val="1857D975"/>
    <w:rsid w:val="1875E0D2"/>
    <w:rsid w:val="188AADF6"/>
    <w:rsid w:val="18B6AA63"/>
    <w:rsid w:val="18C70C6B"/>
    <w:rsid w:val="18D64169"/>
    <w:rsid w:val="18EFDE6F"/>
    <w:rsid w:val="19136D40"/>
    <w:rsid w:val="19231BE1"/>
    <w:rsid w:val="197A757C"/>
    <w:rsid w:val="198464FC"/>
    <w:rsid w:val="19AC9617"/>
    <w:rsid w:val="19BA0737"/>
    <w:rsid w:val="19DD9491"/>
    <w:rsid w:val="1A2642CA"/>
    <w:rsid w:val="1AFF468D"/>
    <w:rsid w:val="1B5FBD12"/>
    <w:rsid w:val="1B703A5E"/>
    <w:rsid w:val="1B77A141"/>
    <w:rsid w:val="1B9B2863"/>
    <w:rsid w:val="1BA30094"/>
    <w:rsid w:val="1BE29A18"/>
    <w:rsid w:val="1BE60670"/>
    <w:rsid w:val="1C23EC04"/>
    <w:rsid w:val="1C89DC17"/>
    <w:rsid w:val="1C9DCFC1"/>
    <w:rsid w:val="1CA3DDCC"/>
    <w:rsid w:val="1CB407BE"/>
    <w:rsid w:val="1CDEFA43"/>
    <w:rsid w:val="1CF7F58C"/>
    <w:rsid w:val="1D1371A2"/>
    <w:rsid w:val="1D180B64"/>
    <w:rsid w:val="1D32A84A"/>
    <w:rsid w:val="1D60AA89"/>
    <w:rsid w:val="1D7C6487"/>
    <w:rsid w:val="1DB8EBA0"/>
    <w:rsid w:val="1DBD7E9D"/>
    <w:rsid w:val="1DCFE911"/>
    <w:rsid w:val="1ECDB9E6"/>
    <w:rsid w:val="1ED311D2"/>
    <w:rsid w:val="1EDFDE18"/>
    <w:rsid w:val="1F0CF2ED"/>
    <w:rsid w:val="1F30022E"/>
    <w:rsid w:val="1F36FB2F"/>
    <w:rsid w:val="1F4BEA9A"/>
    <w:rsid w:val="1FBEE73F"/>
    <w:rsid w:val="1FC44A92"/>
    <w:rsid w:val="1FF143F3"/>
    <w:rsid w:val="1FFDBB32"/>
    <w:rsid w:val="2054D561"/>
    <w:rsid w:val="2073B43A"/>
    <w:rsid w:val="20891213"/>
    <w:rsid w:val="208E6A29"/>
    <w:rsid w:val="209623D9"/>
    <w:rsid w:val="20FEB9BB"/>
    <w:rsid w:val="2158C355"/>
    <w:rsid w:val="2259D174"/>
    <w:rsid w:val="227C1F24"/>
    <w:rsid w:val="232BABB2"/>
    <w:rsid w:val="232D3522"/>
    <w:rsid w:val="234A8C82"/>
    <w:rsid w:val="23561A91"/>
    <w:rsid w:val="238C98EA"/>
    <w:rsid w:val="23E82785"/>
    <w:rsid w:val="23F95EB5"/>
    <w:rsid w:val="240A2B3D"/>
    <w:rsid w:val="240E1A82"/>
    <w:rsid w:val="242E48EB"/>
    <w:rsid w:val="244CB49D"/>
    <w:rsid w:val="247CEF32"/>
    <w:rsid w:val="248E93FC"/>
    <w:rsid w:val="2494EDFC"/>
    <w:rsid w:val="24B31120"/>
    <w:rsid w:val="24CC397D"/>
    <w:rsid w:val="24F1EAF2"/>
    <w:rsid w:val="24F32C01"/>
    <w:rsid w:val="25759DA6"/>
    <w:rsid w:val="267E6A21"/>
    <w:rsid w:val="267FF747"/>
    <w:rsid w:val="26804CDF"/>
    <w:rsid w:val="26DA4FAF"/>
    <w:rsid w:val="2711C192"/>
    <w:rsid w:val="2727C5A6"/>
    <w:rsid w:val="27297B3A"/>
    <w:rsid w:val="272E0CED"/>
    <w:rsid w:val="27A11B9B"/>
    <w:rsid w:val="27DBA088"/>
    <w:rsid w:val="27EAB1E2"/>
    <w:rsid w:val="28122A39"/>
    <w:rsid w:val="284F7523"/>
    <w:rsid w:val="28997210"/>
    <w:rsid w:val="28B22EBE"/>
    <w:rsid w:val="28C3460E"/>
    <w:rsid w:val="28F1FB8D"/>
    <w:rsid w:val="28FFD6DA"/>
    <w:rsid w:val="299EEA12"/>
    <w:rsid w:val="29AC59E8"/>
    <w:rsid w:val="29E732C6"/>
    <w:rsid w:val="29F84029"/>
    <w:rsid w:val="2A113D7B"/>
    <w:rsid w:val="2A3281F2"/>
    <w:rsid w:val="2ACF7151"/>
    <w:rsid w:val="2B7C28FD"/>
    <w:rsid w:val="2BB5DD1D"/>
    <w:rsid w:val="2C14F6D0"/>
    <w:rsid w:val="2C395AD0"/>
    <w:rsid w:val="2C46807B"/>
    <w:rsid w:val="2C6BA414"/>
    <w:rsid w:val="2C7A4147"/>
    <w:rsid w:val="2C86A4BF"/>
    <w:rsid w:val="2C86D784"/>
    <w:rsid w:val="2C8B35E0"/>
    <w:rsid w:val="2CCC5A58"/>
    <w:rsid w:val="2CD35452"/>
    <w:rsid w:val="2D422701"/>
    <w:rsid w:val="2DCE66CB"/>
    <w:rsid w:val="2E071213"/>
    <w:rsid w:val="2E0C6110"/>
    <w:rsid w:val="2E2CD312"/>
    <w:rsid w:val="2E41282E"/>
    <w:rsid w:val="2E43B209"/>
    <w:rsid w:val="2E55729A"/>
    <w:rsid w:val="2E69516C"/>
    <w:rsid w:val="2E908D83"/>
    <w:rsid w:val="2E949300"/>
    <w:rsid w:val="2EA3E75F"/>
    <w:rsid w:val="2EBBC9EA"/>
    <w:rsid w:val="2ECB2C6D"/>
    <w:rsid w:val="2F07D74F"/>
    <w:rsid w:val="2F290888"/>
    <w:rsid w:val="2F57C7BE"/>
    <w:rsid w:val="2F7D99EF"/>
    <w:rsid w:val="2FCDD72A"/>
    <w:rsid w:val="2FCE1F88"/>
    <w:rsid w:val="30E0E302"/>
    <w:rsid w:val="3107E89D"/>
    <w:rsid w:val="31AD4E56"/>
    <w:rsid w:val="31D401C3"/>
    <w:rsid w:val="31E7FBA9"/>
    <w:rsid w:val="31EE88F0"/>
    <w:rsid w:val="31F6777D"/>
    <w:rsid w:val="32347BD2"/>
    <w:rsid w:val="323CD0C3"/>
    <w:rsid w:val="325F4671"/>
    <w:rsid w:val="3267DA9F"/>
    <w:rsid w:val="326AF49F"/>
    <w:rsid w:val="328AAADE"/>
    <w:rsid w:val="328F73F7"/>
    <w:rsid w:val="32A6C4FC"/>
    <w:rsid w:val="32B010D2"/>
    <w:rsid w:val="32C71AB2"/>
    <w:rsid w:val="32CBB412"/>
    <w:rsid w:val="33413A7D"/>
    <w:rsid w:val="3343CD69"/>
    <w:rsid w:val="33AAB2F0"/>
    <w:rsid w:val="33CB5BFF"/>
    <w:rsid w:val="33CD5C56"/>
    <w:rsid w:val="341EEE41"/>
    <w:rsid w:val="342B4458"/>
    <w:rsid w:val="3474E009"/>
    <w:rsid w:val="347FBE28"/>
    <w:rsid w:val="34864BA1"/>
    <w:rsid w:val="348E6B06"/>
    <w:rsid w:val="34D83686"/>
    <w:rsid w:val="34E1AB2E"/>
    <w:rsid w:val="354CD557"/>
    <w:rsid w:val="35552255"/>
    <w:rsid w:val="35CFC7EC"/>
    <w:rsid w:val="35D12DDC"/>
    <w:rsid w:val="35E65D60"/>
    <w:rsid w:val="35E9CF1D"/>
    <w:rsid w:val="362DB9CA"/>
    <w:rsid w:val="363EF4A1"/>
    <w:rsid w:val="3645223A"/>
    <w:rsid w:val="36FFAEBA"/>
    <w:rsid w:val="3711CC45"/>
    <w:rsid w:val="37697DFF"/>
    <w:rsid w:val="3799DE50"/>
    <w:rsid w:val="380A3241"/>
    <w:rsid w:val="3874AB6F"/>
    <w:rsid w:val="38B7CDDE"/>
    <w:rsid w:val="3936062C"/>
    <w:rsid w:val="39541FB5"/>
    <w:rsid w:val="39655A8C"/>
    <w:rsid w:val="39703C6F"/>
    <w:rsid w:val="3A2BDD5F"/>
    <w:rsid w:val="3A8BAAA7"/>
    <w:rsid w:val="3A95FBE6"/>
    <w:rsid w:val="3A9A85DC"/>
    <w:rsid w:val="3AA32860"/>
    <w:rsid w:val="3AA801CF"/>
    <w:rsid w:val="3AC326C5"/>
    <w:rsid w:val="3AD3D031"/>
    <w:rsid w:val="3AEFF016"/>
    <w:rsid w:val="3B19E3BD"/>
    <w:rsid w:val="3B307CA3"/>
    <w:rsid w:val="3B3398B0"/>
    <w:rsid w:val="3B347F5E"/>
    <w:rsid w:val="3B3F9EB9"/>
    <w:rsid w:val="3B565857"/>
    <w:rsid w:val="3B68BC2A"/>
    <w:rsid w:val="3B9C4EF2"/>
    <w:rsid w:val="3BBABA61"/>
    <w:rsid w:val="3BF4EDE0"/>
    <w:rsid w:val="3CBC831A"/>
    <w:rsid w:val="3CEA4BFD"/>
    <w:rsid w:val="3D4D7FAD"/>
    <w:rsid w:val="3D50D1FF"/>
    <w:rsid w:val="3D66594B"/>
    <w:rsid w:val="3D98694E"/>
    <w:rsid w:val="3DACA82A"/>
    <w:rsid w:val="3DE89BBD"/>
    <w:rsid w:val="3E0610AC"/>
    <w:rsid w:val="3E1B7BFB"/>
    <w:rsid w:val="3E2790D8"/>
    <w:rsid w:val="3E320139"/>
    <w:rsid w:val="3E38CBAF"/>
    <w:rsid w:val="3E390BFC"/>
    <w:rsid w:val="3E7214C0"/>
    <w:rsid w:val="3E7804B6"/>
    <w:rsid w:val="3E8CA24C"/>
    <w:rsid w:val="3EC704DC"/>
    <w:rsid w:val="3EF61185"/>
    <w:rsid w:val="3F3AB69C"/>
    <w:rsid w:val="3F42724F"/>
    <w:rsid w:val="3F5D1E72"/>
    <w:rsid w:val="3F63DA23"/>
    <w:rsid w:val="3F8EF797"/>
    <w:rsid w:val="3F9697E8"/>
    <w:rsid w:val="3FC0BC0D"/>
    <w:rsid w:val="3FC36139"/>
    <w:rsid w:val="3FEDC46D"/>
    <w:rsid w:val="4013E3CF"/>
    <w:rsid w:val="4025CA5C"/>
    <w:rsid w:val="4034F2BF"/>
    <w:rsid w:val="40AC1BEB"/>
    <w:rsid w:val="411820C8"/>
    <w:rsid w:val="413A7FCF"/>
    <w:rsid w:val="418994CE"/>
    <w:rsid w:val="418A6E61"/>
    <w:rsid w:val="418FF43D"/>
    <w:rsid w:val="4238BC41"/>
    <w:rsid w:val="424A97C8"/>
    <w:rsid w:val="4259CEC2"/>
    <w:rsid w:val="429E7F78"/>
    <w:rsid w:val="42FFDDDC"/>
    <w:rsid w:val="4360624F"/>
    <w:rsid w:val="436CF570"/>
    <w:rsid w:val="43D59C91"/>
    <w:rsid w:val="445EAC03"/>
    <w:rsid w:val="446268BA"/>
    <w:rsid w:val="44883111"/>
    <w:rsid w:val="452A4EA5"/>
    <w:rsid w:val="45639DAB"/>
    <w:rsid w:val="4572343B"/>
    <w:rsid w:val="45938692"/>
    <w:rsid w:val="45BB57F2"/>
    <w:rsid w:val="45BD9478"/>
    <w:rsid w:val="460E7F23"/>
    <w:rsid w:val="4626EBF9"/>
    <w:rsid w:val="462720CC"/>
    <w:rsid w:val="462D5337"/>
    <w:rsid w:val="463187DE"/>
    <w:rsid w:val="46415AD1"/>
    <w:rsid w:val="4674B8BD"/>
    <w:rsid w:val="46B7D319"/>
    <w:rsid w:val="46DEFA39"/>
    <w:rsid w:val="470DA072"/>
    <w:rsid w:val="472FB301"/>
    <w:rsid w:val="47538A70"/>
    <w:rsid w:val="477EF45B"/>
    <w:rsid w:val="48083537"/>
    <w:rsid w:val="486A9C92"/>
    <w:rsid w:val="48E05858"/>
    <w:rsid w:val="4935D9DD"/>
    <w:rsid w:val="49364ACF"/>
    <w:rsid w:val="493FF105"/>
    <w:rsid w:val="496F3D69"/>
    <w:rsid w:val="49771FA2"/>
    <w:rsid w:val="4994A6B3"/>
    <w:rsid w:val="49B113F0"/>
    <w:rsid w:val="49B6C04D"/>
    <w:rsid w:val="49C74075"/>
    <w:rsid w:val="4A001C52"/>
    <w:rsid w:val="4A0DF037"/>
    <w:rsid w:val="4A14CE2D"/>
    <w:rsid w:val="4A1BA9C0"/>
    <w:rsid w:val="4A555384"/>
    <w:rsid w:val="4A6C1C76"/>
    <w:rsid w:val="4A7590C7"/>
    <w:rsid w:val="4AB61CA6"/>
    <w:rsid w:val="4AE06498"/>
    <w:rsid w:val="4B228D04"/>
    <w:rsid w:val="4B6810CE"/>
    <w:rsid w:val="4B9440CF"/>
    <w:rsid w:val="4BBD19F2"/>
    <w:rsid w:val="4C032424"/>
    <w:rsid w:val="4C523848"/>
    <w:rsid w:val="4C61C3DB"/>
    <w:rsid w:val="4C9A23E4"/>
    <w:rsid w:val="4D207E08"/>
    <w:rsid w:val="4D3A3B76"/>
    <w:rsid w:val="4D3D6BF3"/>
    <w:rsid w:val="4D40FCD2"/>
    <w:rsid w:val="4DA5221E"/>
    <w:rsid w:val="4EA7D536"/>
    <w:rsid w:val="4EBD6D19"/>
    <w:rsid w:val="4EC2E4FE"/>
    <w:rsid w:val="4EEAF9F6"/>
    <w:rsid w:val="4EEB917A"/>
    <w:rsid w:val="4F0C9490"/>
    <w:rsid w:val="4F939ACB"/>
    <w:rsid w:val="4FBECBC6"/>
    <w:rsid w:val="501578F8"/>
    <w:rsid w:val="50178D42"/>
    <w:rsid w:val="5017B813"/>
    <w:rsid w:val="518BF412"/>
    <w:rsid w:val="51B35DA3"/>
    <w:rsid w:val="51CD3F29"/>
    <w:rsid w:val="51EE2FA9"/>
    <w:rsid w:val="51FA85C0"/>
    <w:rsid w:val="5203744F"/>
    <w:rsid w:val="5209CD60"/>
    <w:rsid w:val="52A9D4A1"/>
    <w:rsid w:val="52B43080"/>
    <w:rsid w:val="52DA0516"/>
    <w:rsid w:val="52EC49FA"/>
    <w:rsid w:val="52F2ADE2"/>
    <w:rsid w:val="53C83D03"/>
    <w:rsid w:val="543A1913"/>
    <w:rsid w:val="544EB73C"/>
    <w:rsid w:val="5472CC6B"/>
    <w:rsid w:val="547D1A46"/>
    <w:rsid w:val="55033C79"/>
    <w:rsid w:val="5573045A"/>
    <w:rsid w:val="558790BC"/>
    <w:rsid w:val="55ADEA5A"/>
    <w:rsid w:val="55B1F3F0"/>
    <w:rsid w:val="5623EABC"/>
    <w:rsid w:val="56293D4E"/>
    <w:rsid w:val="5648B38E"/>
    <w:rsid w:val="56C1A0CC"/>
    <w:rsid w:val="5724E73B"/>
    <w:rsid w:val="572CF214"/>
    <w:rsid w:val="574DC451"/>
    <w:rsid w:val="575423C0"/>
    <w:rsid w:val="577581DB"/>
    <w:rsid w:val="577D6493"/>
    <w:rsid w:val="57D8B2EE"/>
    <w:rsid w:val="58452068"/>
    <w:rsid w:val="585D712D"/>
    <w:rsid w:val="58C60F15"/>
    <w:rsid w:val="58D06C55"/>
    <w:rsid w:val="58D859DB"/>
    <w:rsid w:val="58D8B1AC"/>
    <w:rsid w:val="58F9C7E0"/>
    <w:rsid w:val="5918476B"/>
    <w:rsid w:val="59591792"/>
    <w:rsid w:val="595A4663"/>
    <w:rsid w:val="5969632C"/>
    <w:rsid w:val="598F7119"/>
    <w:rsid w:val="59A15236"/>
    <w:rsid w:val="59B31F98"/>
    <w:rsid w:val="5A20572B"/>
    <w:rsid w:val="5A669ED5"/>
    <w:rsid w:val="5A6C3CB6"/>
    <w:rsid w:val="5A8B92AC"/>
    <w:rsid w:val="5ABB26B8"/>
    <w:rsid w:val="5AE54C05"/>
    <w:rsid w:val="5B0BFB4D"/>
    <w:rsid w:val="5B0E1949"/>
    <w:rsid w:val="5B408BA7"/>
    <w:rsid w:val="5B8B1B0D"/>
    <w:rsid w:val="5C080D17"/>
    <w:rsid w:val="5C27630D"/>
    <w:rsid w:val="5C857795"/>
    <w:rsid w:val="5D93B0ED"/>
    <w:rsid w:val="5DBD05D5"/>
    <w:rsid w:val="5E546CD3"/>
    <w:rsid w:val="5E59A7D6"/>
    <w:rsid w:val="5E6D3D37"/>
    <w:rsid w:val="5E6FBEB6"/>
    <w:rsid w:val="5E7D7EA6"/>
    <w:rsid w:val="5EA2A063"/>
    <w:rsid w:val="5EAEAB08"/>
    <w:rsid w:val="5F22BF94"/>
    <w:rsid w:val="5F3D47CD"/>
    <w:rsid w:val="5F7365C2"/>
    <w:rsid w:val="5FA74D47"/>
    <w:rsid w:val="5FBCBFD4"/>
    <w:rsid w:val="5FE6D0E6"/>
    <w:rsid w:val="5FF83FE9"/>
    <w:rsid w:val="60109EE8"/>
    <w:rsid w:val="601FCADC"/>
    <w:rsid w:val="603E4977"/>
    <w:rsid w:val="604F138D"/>
    <w:rsid w:val="60A1CD8E"/>
    <w:rsid w:val="60E67C45"/>
    <w:rsid w:val="61261860"/>
    <w:rsid w:val="614C83DB"/>
    <w:rsid w:val="61695D3C"/>
    <w:rsid w:val="6187AFF0"/>
    <w:rsid w:val="61ADC9F9"/>
    <w:rsid w:val="61D5D0DC"/>
    <w:rsid w:val="6234B6B6"/>
    <w:rsid w:val="6268F54C"/>
    <w:rsid w:val="62C6C4C8"/>
    <w:rsid w:val="62C8FA32"/>
    <w:rsid w:val="62DA9E66"/>
    <w:rsid w:val="62DEEE09"/>
    <w:rsid w:val="62F4DB68"/>
    <w:rsid w:val="62F502E1"/>
    <w:rsid w:val="630873CC"/>
    <w:rsid w:val="636B118E"/>
    <w:rsid w:val="6371BC54"/>
    <w:rsid w:val="638D751A"/>
    <w:rsid w:val="638DFCB5"/>
    <w:rsid w:val="641F3AD7"/>
    <w:rsid w:val="6420646E"/>
    <w:rsid w:val="642ED337"/>
    <w:rsid w:val="65193F88"/>
    <w:rsid w:val="651AC93B"/>
    <w:rsid w:val="6532630F"/>
    <w:rsid w:val="66688A80"/>
    <w:rsid w:val="66B31AA1"/>
    <w:rsid w:val="66BE9C39"/>
    <w:rsid w:val="66E859CB"/>
    <w:rsid w:val="66E9D8EE"/>
    <w:rsid w:val="66F43710"/>
    <w:rsid w:val="67079CCC"/>
    <w:rsid w:val="671FEE16"/>
    <w:rsid w:val="67284A10"/>
    <w:rsid w:val="67547E1A"/>
    <w:rsid w:val="676415E5"/>
    <w:rsid w:val="684CD4E7"/>
    <w:rsid w:val="68625A20"/>
    <w:rsid w:val="688927BB"/>
    <w:rsid w:val="689AA323"/>
    <w:rsid w:val="69587971"/>
    <w:rsid w:val="695BB747"/>
    <w:rsid w:val="69AFEFDE"/>
    <w:rsid w:val="69CA157C"/>
    <w:rsid w:val="6A4606B9"/>
    <w:rsid w:val="6A46F3A3"/>
    <w:rsid w:val="6A5FEAD2"/>
    <w:rsid w:val="6AFDAE83"/>
    <w:rsid w:val="6B1AA1CB"/>
    <w:rsid w:val="6B2325CE"/>
    <w:rsid w:val="6B5931D8"/>
    <w:rsid w:val="6B619411"/>
    <w:rsid w:val="6B955B0A"/>
    <w:rsid w:val="6BBC86BE"/>
    <w:rsid w:val="6BC8DBE8"/>
    <w:rsid w:val="6C0E65CF"/>
    <w:rsid w:val="6C504ECA"/>
    <w:rsid w:val="6C9E791B"/>
    <w:rsid w:val="6CB33C49"/>
    <w:rsid w:val="6CC9C1E7"/>
    <w:rsid w:val="6CEF7C64"/>
    <w:rsid w:val="6D1DA202"/>
    <w:rsid w:val="6D20945D"/>
    <w:rsid w:val="6D35C4CB"/>
    <w:rsid w:val="6D47AA85"/>
    <w:rsid w:val="6D47B14B"/>
    <w:rsid w:val="6D4B9F38"/>
    <w:rsid w:val="6D50F429"/>
    <w:rsid w:val="6D9EF944"/>
    <w:rsid w:val="6DA68FD7"/>
    <w:rsid w:val="6DB462BC"/>
    <w:rsid w:val="6E28C75E"/>
    <w:rsid w:val="6E605101"/>
    <w:rsid w:val="6E659248"/>
    <w:rsid w:val="6ED19BA4"/>
    <w:rsid w:val="6F2F864D"/>
    <w:rsid w:val="6F3640C0"/>
    <w:rsid w:val="6F4C8452"/>
    <w:rsid w:val="6FBD68D4"/>
    <w:rsid w:val="6FD28806"/>
    <w:rsid w:val="6FDA82B9"/>
    <w:rsid w:val="6FE5F059"/>
    <w:rsid w:val="70016D7E"/>
    <w:rsid w:val="701CC3ED"/>
    <w:rsid w:val="706093E6"/>
    <w:rsid w:val="706CD734"/>
    <w:rsid w:val="70700A6B"/>
    <w:rsid w:val="7090CC59"/>
    <w:rsid w:val="70A0326C"/>
    <w:rsid w:val="714A3EF9"/>
    <w:rsid w:val="7157349B"/>
    <w:rsid w:val="716476FE"/>
    <w:rsid w:val="71690A63"/>
    <w:rsid w:val="71847E27"/>
    <w:rsid w:val="71E023E6"/>
    <w:rsid w:val="71F843AE"/>
    <w:rsid w:val="720E6D8C"/>
    <w:rsid w:val="721C3522"/>
    <w:rsid w:val="7220A6EE"/>
    <w:rsid w:val="723E237D"/>
    <w:rsid w:val="72809B41"/>
    <w:rsid w:val="729CBC80"/>
    <w:rsid w:val="72A63EF1"/>
    <w:rsid w:val="7359B3AC"/>
    <w:rsid w:val="73CCF777"/>
    <w:rsid w:val="73D81ED9"/>
    <w:rsid w:val="73F32534"/>
    <w:rsid w:val="740B2BA0"/>
    <w:rsid w:val="741807EF"/>
    <w:rsid w:val="741FF575"/>
    <w:rsid w:val="744B42CA"/>
    <w:rsid w:val="745BFBF7"/>
    <w:rsid w:val="746B43EB"/>
    <w:rsid w:val="7485C698"/>
    <w:rsid w:val="74B5CE48"/>
    <w:rsid w:val="74CB19A5"/>
    <w:rsid w:val="74D952BF"/>
    <w:rsid w:val="74F2A285"/>
    <w:rsid w:val="74F4591A"/>
    <w:rsid w:val="75431663"/>
    <w:rsid w:val="754F4BC7"/>
    <w:rsid w:val="755847B0"/>
    <w:rsid w:val="755D344D"/>
    <w:rsid w:val="75875C34"/>
    <w:rsid w:val="75A493EB"/>
    <w:rsid w:val="75C7A946"/>
    <w:rsid w:val="75E78A0E"/>
    <w:rsid w:val="760487BF"/>
    <w:rsid w:val="76162098"/>
    <w:rsid w:val="761DD6FE"/>
    <w:rsid w:val="76519EA9"/>
    <w:rsid w:val="7659CAC8"/>
    <w:rsid w:val="7691546E"/>
    <w:rsid w:val="76B39509"/>
    <w:rsid w:val="76D3C33A"/>
    <w:rsid w:val="76F2C5A4"/>
    <w:rsid w:val="76FEE7A6"/>
    <w:rsid w:val="77506F5C"/>
    <w:rsid w:val="77599B68"/>
    <w:rsid w:val="77814F42"/>
    <w:rsid w:val="77E12BC2"/>
    <w:rsid w:val="78146D4E"/>
    <w:rsid w:val="782D24CF"/>
    <w:rsid w:val="784B3D34"/>
    <w:rsid w:val="78D4EEB5"/>
    <w:rsid w:val="798B37A9"/>
    <w:rsid w:val="799665C6"/>
    <w:rsid w:val="7A50C6E6"/>
    <w:rsid w:val="7AAF33AA"/>
    <w:rsid w:val="7AF27DED"/>
    <w:rsid w:val="7B50A932"/>
    <w:rsid w:val="7B5FFA2F"/>
    <w:rsid w:val="7B61E409"/>
    <w:rsid w:val="7B810C6F"/>
    <w:rsid w:val="7B9FCD03"/>
    <w:rsid w:val="7C0C8F77"/>
    <w:rsid w:val="7C4CDAC8"/>
    <w:rsid w:val="7C911236"/>
    <w:rsid w:val="7CE280FA"/>
    <w:rsid w:val="7D05A1F0"/>
    <w:rsid w:val="7D51CCB5"/>
    <w:rsid w:val="7DF41BEC"/>
    <w:rsid w:val="7E5EA8CC"/>
    <w:rsid w:val="7E6B1BEB"/>
    <w:rsid w:val="7E801567"/>
    <w:rsid w:val="7ED3F179"/>
    <w:rsid w:val="7ED97A81"/>
    <w:rsid w:val="7F53E946"/>
    <w:rsid w:val="7F565BE2"/>
    <w:rsid w:val="7F62A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66B26C"/>
  <w15:docId w15:val="{634F25C1-6DD1-42F1-9D93-024CAB0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F32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A471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55DB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5C7"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C55DB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nhideWhenUsed/>
    <w:qFormat/>
    <w:rsid w:val="00A471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A471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3765C7"/>
    <w:pPr>
      <w:keepNext/>
      <w:autoSpaceDE w:val="0"/>
      <w:autoSpaceDN w:val="0"/>
      <w:ind w:right="-766"/>
      <w:jc w:val="center"/>
      <w:outlineLvl w:val="6"/>
    </w:pPr>
    <w:rPr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A471F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765C7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0F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50FE4"/>
    <w:pPr>
      <w:tabs>
        <w:tab w:val="center" w:pos="4252"/>
        <w:tab w:val="right" w:pos="8504"/>
      </w:tabs>
    </w:pPr>
  </w:style>
  <w:style w:type="character" w:customStyle="1" w:styleId="Ttulo3Car">
    <w:name w:val="Título 3 Car"/>
    <w:basedOn w:val="Fuentedeprrafopredeter"/>
    <w:link w:val="Ttulo3"/>
    <w:semiHidden/>
    <w:rsid w:val="003765C7"/>
    <w:rPr>
      <w:sz w:val="24"/>
      <w:szCs w:val="24"/>
      <w:lang w:val="es-CO"/>
    </w:rPr>
  </w:style>
  <w:style w:type="character" w:customStyle="1" w:styleId="Ttulo7Car">
    <w:name w:val="Título 7 Car"/>
    <w:basedOn w:val="Fuentedeprrafopredeter"/>
    <w:link w:val="Ttulo7"/>
    <w:semiHidden/>
    <w:rsid w:val="003765C7"/>
    <w:rPr>
      <w:b/>
      <w:bCs/>
      <w:sz w:val="22"/>
      <w:szCs w:val="22"/>
      <w:u w:val="single"/>
      <w:lang w:val="es-CO"/>
    </w:rPr>
  </w:style>
  <w:style w:type="character" w:customStyle="1" w:styleId="Ttulo9Car">
    <w:name w:val="Título 9 Car"/>
    <w:basedOn w:val="Fuentedeprrafopredeter"/>
    <w:link w:val="Ttulo9"/>
    <w:semiHidden/>
    <w:rsid w:val="003765C7"/>
    <w:rPr>
      <w:rFonts w:ascii="Arial" w:hAnsi="Arial" w:cs="Arial"/>
      <w:b/>
      <w:bCs/>
      <w:lang w:val="es-CO"/>
    </w:rPr>
  </w:style>
  <w:style w:type="paragraph" w:styleId="Sangradetextonormal">
    <w:name w:val="Body Text Indent"/>
    <w:basedOn w:val="Normal"/>
    <w:link w:val="SangradetextonormalCar"/>
    <w:unhideWhenUsed/>
    <w:rsid w:val="003765C7"/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3765C7"/>
    <w:rPr>
      <w:rFonts w:ascii="Arial" w:hAnsi="Arial" w:cs="Arial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rsid w:val="008E3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32C6"/>
    <w:rPr>
      <w:rFonts w:ascii="Tahoma" w:hAnsi="Tahoma" w:cs="Tahoma"/>
      <w:sz w:val="16"/>
      <w:szCs w:val="16"/>
      <w:lang w:val="es-CO"/>
    </w:rPr>
  </w:style>
  <w:style w:type="character" w:customStyle="1" w:styleId="Ttulo1Car">
    <w:name w:val="Título 1 Car"/>
    <w:basedOn w:val="Fuentedeprrafopredeter"/>
    <w:link w:val="Ttulo1"/>
    <w:rsid w:val="00A471F0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character" w:customStyle="1" w:styleId="Ttulo5Car">
    <w:name w:val="Título 5 Car"/>
    <w:basedOn w:val="Fuentedeprrafopredeter"/>
    <w:link w:val="Ttulo5"/>
    <w:rsid w:val="00A471F0"/>
    <w:rPr>
      <w:rFonts w:ascii="Calibri" w:eastAsia="Times New Roman" w:hAnsi="Calibri" w:cs="Times New Roman"/>
      <w:b/>
      <w:bCs/>
      <w:i/>
      <w:iCs/>
      <w:sz w:val="26"/>
      <w:szCs w:val="26"/>
      <w:lang w:val="es-CO"/>
    </w:rPr>
  </w:style>
  <w:style w:type="character" w:customStyle="1" w:styleId="Ttulo6Car">
    <w:name w:val="Título 6 Car"/>
    <w:basedOn w:val="Fuentedeprrafopredeter"/>
    <w:link w:val="Ttulo6"/>
    <w:rsid w:val="00A471F0"/>
    <w:rPr>
      <w:rFonts w:ascii="Calibri" w:eastAsia="Times New Roman" w:hAnsi="Calibri" w:cs="Times New Roman"/>
      <w:b/>
      <w:bCs/>
      <w:sz w:val="22"/>
      <w:szCs w:val="22"/>
      <w:lang w:val="es-CO"/>
    </w:rPr>
  </w:style>
  <w:style w:type="character" w:customStyle="1" w:styleId="Ttulo8Car">
    <w:name w:val="Título 8 Car"/>
    <w:basedOn w:val="Fuentedeprrafopredeter"/>
    <w:link w:val="Ttulo8"/>
    <w:semiHidden/>
    <w:rsid w:val="00A471F0"/>
    <w:rPr>
      <w:rFonts w:ascii="Calibri" w:eastAsia="Times New Roman" w:hAnsi="Calibri" w:cs="Times New Roman"/>
      <w:i/>
      <w:iCs/>
      <w:sz w:val="24"/>
      <w:szCs w:val="24"/>
      <w:lang w:val="es-CO"/>
    </w:rPr>
  </w:style>
  <w:style w:type="paragraph" w:styleId="Sangra2detindependiente">
    <w:name w:val="Body Text Indent 2"/>
    <w:basedOn w:val="Normal"/>
    <w:link w:val="Sangra2detindependienteCar"/>
    <w:rsid w:val="00A471F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471F0"/>
    <w:rPr>
      <w:lang w:val="es-CO"/>
    </w:rPr>
  </w:style>
  <w:style w:type="character" w:styleId="Hipervnculo">
    <w:name w:val="Hyperlink"/>
    <w:basedOn w:val="Fuentedeprrafopredeter"/>
    <w:rsid w:val="00A471F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471F0"/>
    <w:pPr>
      <w:ind w:left="708"/>
    </w:pPr>
  </w:style>
  <w:style w:type="paragraph" w:styleId="Textodebloque">
    <w:name w:val="Block Text"/>
    <w:basedOn w:val="Normal"/>
    <w:rsid w:val="007E30BD"/>
    <w:pPr>
      <w:ind w:left="540" w:right="-1242"/>
    </w:pPr>
    <w:rPr>
      <w:rFonts w:ascii="Arial" w:hAnsi="Arial" w:cs="Arial"/>
      <w:bCs/>
      <w:sz w:val="24"/>
      <w:szCs w:val="24"/>
      <w:u w:color="000000"/>
      <w:lang w:val="es-ES"/>
    </w:rPr>
  </w:style>
  <w:style w:type="character" w:customStyle="1" w:styleId="Ttulo2Car">
    <w:name w:val="Título 2 Car"/>
    <w:basedOn w:val="Fuentedeprrafopredeter"/>
    <w:link w:val="Ttulo2"/>
    <w:rsid w:val="00C55DBE"/>
    <w:rPr>
      <w:rFonts w:ascii="Arial" w:hAnsi="Arial" w:cs="Arial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C55DBE"/>
    <w:rPr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rsid w:val="00C55DBE"/>
    <w:pPr>
      <w:autoSpaceDE w:val="0"/>
      <w:autoSpaceDN w:val="0"/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DBE"/>
  </w:style>
  <w:style w:type="paragraph" w:styleId="Textoindependiente2">
    <w:name w:val="Body Text 2"/>
    <w:basedOn w:val="Normal"/>
    <w:link w:val="Textoindependiente2Car"/>
    <w:rsid w:val="00A52C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52CF3"/>
    <w:rPr>
      <w:lang w:val="es-CO"/>
    </w:rPr>
  </w:style>
  <w:style w:type="paragraph" w:styleId="NormalWeb">
    <w:name w:val="Normal (Web)"/>
    <w:basedOn w:val="Normal"/>
    <w:uiPriority w:val="99"/>
    <w:rsid w:val="00FF33FE"/>
    <w:pPr>
      <w:spacing w:before="100" w:beforeAutospacing="1" w:after="100" w:afterAutospacing="1" w:line="360" w:lineRule="atLeast"/>
    </w:pPr>
    <w:rPr>
      <w:rFonts w:ascii="Verdana" w:hAnsi="Verdana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FF33FE"/>
    <w:rPr>
      <w:b/>
      <w:bCs/>
    </w:rPr>
  </w:style>
  <w:style w:type="table" w:styleId="Tablaconcuadrcula">
    <w:name w:val="Table Grid"/>
    <w:basedOn w:val="Tablanormal"/>
    <w:rsid w:val="00FF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A24CA5"/>
    <w:rPr>
      <w:lang w:eastAsia="es-ES"/>
    </w:rPr>
  </w:style>
  <w:style w:type="paragraph" w:styleId="Sinespaciado">
    <w:name w:val="No Spacing"/>
    <w:uiPriority w:val="1"/>
    <w:qFormat/>
    <w:rsid w:val="00A24CA5"/>
    <w:rPr>
      <w:rFonts w:ascii="Calibri" w:eastAsia="Calibri" w:hAnsi="Calibri"/>
      <w:sz w:val="22"/>
      <w:szCs w:val="22"/>
      <w:lang w:eastAsia="en-US"/>
    </w:rPr>
  </w:style>
  <w:style w:type="character" w:customStyle="1" w:styleId="contentline-39">
    <w:name w:val="contentline-39"/>
    <w:basedOn w:val="Fuentedeprrafopredeter"/>
    <w:rsid w:val="004619BE"/>
  </w:style>
  <w:style w:type="paragraph" w:customStyle="1" w:styleId="p1">
    <w:name w:val="p1"/>
    <w:basedOn w:val="Normal"/>
    <w:rsid w:val="006473B5"/>
    <w:rPr>
      <w:rFonts w:ascii="Times" w:hAnsi="Times"/>
      <w:sz w:val="15"/>
      <w:szCs w:val="15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6473B5"/>
  </w:style>
  <w:style w:type="paragraph" w:styleId="Textoindependiente3">
    <w:name w:val="Body Text 3"/>
    <w:basedOn w:val="Normal"/>
    <w:link w:val="Textoindependiente3Car"/>
    <w:semiHidden/>
    <w:unhideWhenUsed/>
    <w:rsid w:val="004F15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F15EC"/>
    <w:rPr>
      <w:sz w:val="16"/>
      <w:szCs w:val="16"/>
      <w:lang w:eastAsia="es-ES"/>
    </w:rPr>
  </w:style>
  <w:style w:type="character" w:customStyle="1" w:styleId="fn">
    <w:name w:val="fn"/>
    <w:basedOn w:val="Fuentedeprrafopredeter"/>
    <w:rsid w:val="005B65DD"/>
  </w:style>
  <w:style w:type="character" w:styleId="Hipervnculovisitado">
    <w:name w:val="FollowedHyperlink"/>
    <w:basedOn w:val="Fuentedeprrafopredeter"/>
    <w:semiHidden/>
    <w:unhideWhenUsed/>
    <w:rsid w:val="003630F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818"/>
    <w:rPr>
      <w:color w:val="605E5C"/>
      <w:shd w:val="clear" w:color="auto" w:fill="E1DFDD"/>
    </w:rPr>
  </w:style>
  <w:style w:type="character" w:customStyle="1" w:styleId="acopre">
    <w:name w:val="acopre"/>
    <w:basedOn w:val="Fuentedeprrafopredeter"/>
    <w:rsid w:val="00755818"/>
  </w:style>
  <w:style w:type="character" w:styleId="Refdecomentario">
    <w:name w:val="annotation reference"/>
    <w:basedOn w:val="Fuentedeprrafopredeter"/>
    <w:uiPriority w:val="99"/>
    <w:semiHidden/>
    <w:unhideWhenUsed/>
    <w:rsid w:val="0079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piens.org/archaeology/fashion-history-sewing-needles/" TargetMode="External"/><Relationship Id="rId18" Type="http://schemas.openxmlformats.org/officeDocument/2006/relationships/hyperlink" Target="https://revistas.uniandes.edu.co/doi/full/10.7440/antipoda26.2016.02" TargetMode="External"/><Relationship Id="rId26" Type="http://schemas.openxmlformats.org/officeDocument/2006/relationships/hyperlink" Target="https://www.craftscouncil.org.uk/stories/repair-dont-replace-learn-how-breathe-new-life-your-wardrobe" TargetMode="External"/><Relationship Id="rId21" Type="http://schemas.openxmlformats.org/officeDocument/2006/relationships/hyperlink" Target="https://theconversation.com/visible-mending-punks-not-dead-just-patching-itself-up-91226" TargetMode="External"/><Relationship Id="rId34" Type="http://schemas.openxmlformats.org/officeDocument/2006/relationships/hyperlink" Target="http://sashikoworthy.blogspot.com.co/2013/06/garment-no6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niandes.padlet.org/marjimen/gkzh9oskkwkroehz" TargetMode="External"/><Relationship Id="rId17" Type="http://schemas.openxmlformats.org/officeDocument/2006/relationships/hyperlink" Target="https://visualisinglateantiquity.wordpress.com/2015/08/10/the-mending-and-recycling-of-clothing-in-late-antiquity/" TargetMode="External"/><Relationship Id="rId25" Type="http://schemas.openxmlformats.org/officeDocument/2006/relationships/hyperlink" Target="https://www.facebook.com/mottainaizaragoza/" TargetMode="External"/><Relationship Id="rId33" Type="http://schemas.openxmlformats.org/officeDocument/2006/relationships/hyperlink" Target="https://www.visvim.tv/dissertations/survey_boro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re.ac.uk/download/pdf/54205361.pdf" TargetMode="External"/><Relationship Id="rId20" Type="http://schemas.openxmlformats.org/officeDocument/2006/relationships/hyperlink" Target="https://core.ac.uk/download/pdf/54205361.pdf" TargetMode="External"/><Relationship Id="rId29" Type="http://schemas.openxmlformats.org/officeDocument/2006/relationships/hyperlink" Target="https://www.youtube.com/watch?v=f4RpJcVs1V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jimen@uniandes.edu.co" TargetMode="External"/><Relationship Id="rId24" Type="http://schemas.openxmlformats.org/officeDocument/2006/relationships/hyperlink" Target="http://celiapym.com/" TargetMode="External"/><Relationship Id="rId32" Type="http://schemas.openxmlformats.org/officeDocument/2006/relationships/hyperlink" Target="https://www.boisbuchet.org/exhibitions/boro-the-fabric-of-life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taniaperezbustos.co/category/publicaciones/" TargetMode="External"/><Relationship Id="rId23" Type="http://schemas.openxmlformats.org/officeDocument/2006/relationships/hyperlink" Target="https://www.textilescusco.org/" TargetMode="External"/><Relationship Id="rId28" Type="http://schemas.openxmlformats.org/officeDocument/2006/relationships/hyperlink" Target="https://www.collingwoodnorrisdesign.com/visible-mending?category=Tutorials+and+How-To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rive.google.com/file/d/1IINCtFxrZNE7mdSVsr8ZpMLK1ThOXBzV/view" TargetMode="External"/><Relationship Id="rId31" Type="http://schemas.openxmlformats.org/officeDocument/2006/relationships/hyperlink" Target="https://www.srithreads.com/collections/boro-text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sualisinglateantiquity.wordpress.com/2015/08/10/the-mending-and-recycling-of-clothing-in-late-antiquity/" TargetMode="External"/><Relationship Id="rId22" Type="http://schemas.openxmlformats.org/officeDocument/2006/relationships/hyperlink" Target="https://www.nytimes.com/2020/03/12/style/visible-mending.html" TargetMode="External"/><Relationship Id="rId27" Type="http://schemas.openxmlformats.org/officeDocument/2006/relationships/hyperlink" Target="https://pattylyons.com/2016/10/tuesday-tip-fix-hole-knitting/?utm_content=buffer9167f&amp;utm_medium=social&amp;utm_source=facebook.com&amp;utm_campaign=buffer" TargetMode="External"/><Relationship Id="rId30" Type="http://schemas.openxmlformats.org/officeDocument/2006/relationships/hyperlink" Target="http://amusemuseum.com/english/exhibition/index.html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%20Rodriguez\Configuraci&#243;n%20local\Archivos%20temporales%20de%20Internet\Content.Outlook\XQ0XN40G\plantilla_membrete_ar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19456F60CD2C48BCA8728434F1A741" ma:contentTypeVersion="2" ma:contentTypeDescription="Crear nuevo documento." ma:contentTypeScope="" ma:versionID="5ce82255d2f7331aaaeaf43f4a636b96">
  <xsd:schema xmlns:xsd="http://www.w3.org/2001/XMLSchema" xmlns:xs="http://www.w3.org/2001/XMLSchema" xmlns:p="http://schemas.microsoft.com/office/2006/metadata/properties" xmlns:ns2="34b779b8-fc51-4034-b286-8b23b89d0ca8" targetNamespace="http://schemas.microsoft.com/office/2006/metadata/properties" ma:root="true" ma:fieldsID="25e5f524ee715b19391c4094c8021c92" ns2:_="">
    <xsd:import namespace="34b779b8-fc51-4034-b286-8b23b89d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779b8-fc51-4034-b286-8b23b89d0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1A028-B22D-4913-8DBD-DFD0B77A1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954F8-49E8-42D7-84C6-CB372721B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779b8-fc51-4034-b286-8b23b89d0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9D7B0-8180-CC4A-AD69-13C8711D2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87AE19-9D21-4315-AAD3-8349D08835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Settings\Roberto Rodriguez\Configuración local\Archivos temporales de Internet\Content.Outlook\XQ0XN40G\plantilla_membrete_arte.dot</Template>
  <TotalTime>12</TotalTime>
  <Pages>7</Pages>
  <Words>2650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Rodriguez</dc:creator>
  <cp:lastModifiedBy>Maria Margarita Jimenez Villalta</cp:lastModifiedBy>
  <cp:revision>4</cp:revision>
  <cp:lastPrinted>2008-05-28T15:52:00Z</cp:lastPrinted>
  <dcterms:created xsi:type="dcterms:W3CDTF">2023-01-19T13:58:00Z</dcterms:created>
  <dcterms:modified xsi:type="dcterms:W3CDTF">2023-08-16T13:40:00Z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0x010100A819456F60CD2C48BCA8728434F1A741</vt:lpwstr>
  </property>
</Properties>
</file>